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C2D2" w14:textId="77777777" w:rsidR="001B04DF" w:rsidRDefault="00000000">
      <w:pPr>
        <w:tabs>
          <w:tab w:val="left" w:pos="6379"/>
        </w:tabs>
        <w:ind w:firstLine="6379"/>
      </w:pPr>
      <w:r>
        <w:rPr>
          <w:spacing w:val="-4"/>
        </w:rPr>
        <w:t xml:space="preserve">Švenčionių rajono </w:t>
      </w:r>
      <w:r>
        <w:t>verslo plėtros</w:t>
      </w:r>
    </w:p>
    <w:p w14:paraId="4DE1EB13" w14:textId="77777777" w:rsidR="001B04DF" w:rsidRDefault="00000000">
      <w:pPr>
        <w:tabs>
          <w:tab w:val="left" w:pos="6379"/>
        </w:tabs>
        <w:ind w:firstLine="6379"/>
      </w:pPr>
      <w:r>
        <w:t>fondo nuostatų</w:t>
      </w:r>
    </w:p>
    <w:p w14:paraId="6F040A3F" w14:textId="77777777" w:rsidR="001B04DF" w:rsidRDefault="00000000">
      <w:pPr>
        <w:tabs>
          <w:tab w:val="left" w:pos="6379"/>
        </w:tabs>
        <w:ind w:left="2592" w:firstLine="3787"/>
      </w:pPr>
      <w:r>
        <w:t>4 priedas</w:t>
      </w:r>
    </w:p>
    <w:p w14:paraId="090A04A2"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2"/>
          <w:szCs w:val="22"/>
        </w:rPr>
      </w:pPr>
    </w:p>
    <w:p w14:paraId="60606423"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2"/>
          <w:szCs w:val="22"/>
        </w:rPr>
      </w:pPr>
    </w:p>
    <w:p w14:paraId="6CEE6FC6"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2"/>
          <w:szCs w:val="22"/>
        </w:rPr>
      </w:pPr>
      <w:r>
        <w:rPr>
          <w:rFonts w:eastAsia="Courier New"/>
          <w:b/>
          <w:bCs/>
          <w:sz w:val="22"/>
          <w:szCs w:val="22"/>
        </w:rPr>
        <w:t>FINANSINĖS PARAMOS GAVĖJO ANKETA</w:t>
      </w:r>
    </w:p>
    <w:p w14:paraId="1242EFB3"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rPr>
      </w:pPr>
    </w:p>
    <w:p w14:paraId="2CF267BE"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6A82A2F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bl>
      <w:tblPr>
        <w:tblW w:w="97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7016"/>
      </w:tblGrid>
      <w:tr w:rsidR="001B04DF" w14:paraId="1DA23331" w14:textId="77777777">
        <w:tc>
          <w:tcPr>
            <w:tcW w:w="2735" w:type="dxa"/>
            <w:tcBorders>
              <w:top w:val="nil"/>
              <w:left w:val="nil"/>
              <w:bottom w:val="nil"/>
              <w:right w:val="single" w:sz="4" w:space="0" w:color="auto"/>
            </w:tcBorders>
            <w:hideMark/>
          </w:tcPr>
          <w:p w14:paraId="30B2A763"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Paramos gavėjo pavadinimas/</w:t>
            </w:r>
          </w:p>
          <w:p w14:paraId="50CC49A5"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vardas, pavardė</w:t>
            </w:r>
          </w:p>
        </w:tc>
        <w:tc>
          <w:tcPr>
            <w:tcW w:w="7020" w:type="dxa"/>
            <w:tcBorders>
              <w:top w:val="single" w:sz="4" w:space="0" w:color="auto"/>
              <w:left w:val="single" w:sz="4" w:space="0" w:color="auto"/>
              <w:bottom w:val="single" w:sz="4" w:space="0" w:color="auto"/>
              <w:right w:val="single" w:sz="4" w:space="0" w:color="auto"/>
            </w:tcBorders>
          </w:tcPr>
          <w:p w14:paraId="4832202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460735A7"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55056311" w14:textId="77777777">
        <w:tc>
          <w:tcPr>
            <w:tcW w:w="2735" w:type="dxa"/>
            <w:tcBorders>
              <w:top w:val="nil"/>
              <w:left w:val="nil"/>
              <w:bottom w:val="nil"/>
              <w:right w:val="nil"/>
            </w:tcBorders>
          </w:tcPr>
          <w:p w14:paraId="7292AB6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7FC57423"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062479C0" w14:textId="77777777">
        <w:tc>
          <w:tcPr>
            <w:tcW w:w="2735" w:type="dxa"/>
            <w:tcBorders>
              <w:top w:val="nil"/>
              <w:left w:val="nil"/>
              <w:bottom w:val="nil"/>
              <w:right w:val="single" w:sz="4" w:space="0" w:color="auto"/>
            </w:tcBorders>
            <w:hideMark/>
          </w:tcPr>
          <w:p w14:paraId="4AB662DC"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Įmonės buveinės adresas</w:t>
            </w:r>
          </w:p>
        </w:tc>
        <w:tc>
          <w:tcPr>
            <w:tcW w:w="7020" w:type="dxa"/>
            <w:tcBorders>
              <w:top w:val="single" w:sz="4" w:space="0" w:color="auto"/>
              <w:left w:val="single" w:sz="4" w:space="0" w:color="auto"/>
              <w:bottom w:val="single" w:sz="4" w:space="0" w:color="auto"/>
              <w:right w:val="single" w:sz="4" w:space="0" w:color="auto"/>
            </w:tcBorders>
          </w:tcPr>
          <w:p w14:paraId="51FB6A09"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351FCC7D"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1FF49C7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4660BABC" w14:textId="77777777">
        <w:tc>
          <w:tcPr>
            <w:tcW w:w="2735" w:type="dxa"/>
            <w:tcBorders>
              <w:top w:val="nil"/>
              <w:left w:val="nil"/>
              <w:bottom w:val="nil"/>
              <w:right w:val="nil"/>
            </w:tcBorders>
          </w:tcPr>
          <w:p w14:paraId="405F6469"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269BE9B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12C2A13D" w14:textId="77777777">
        <w:tc>
          <w:tcPr>
            <w:tcW w:w="2735" w:type="dxa"/>
            <w:tcBorders>
              <w:top w:val="nil"/>
              <w:left w:val="nil"/>
              <w:bottom w:val="nil"/>
              <w:right w:val="single" w:sz="4" w:space="0" w:color="auto"/>
            </w:tcBorders>
            <w:hideMark/>
          </w:tcPr>
          <w:p w14:paraId="07E8A82D"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Pagrindinė veiklos vykdymo vieta</w:t>
            </w:r>
          </w:p>
        </w:tc>
        <w:tc>
          <w:tcPr>
            <w:tcW w:w="7020" w:type="dxa"/>
            <w:tcBorders>
              <w:top w:val="single" w:sz="4" w:space="0" w:color="auto"/>
              <w:left w:val="single" w:sz="4" w:space="0" w:color="auto"/>
              <w:bottom w:val="single" w:sz="4" w:space="0" w:color="auto"/>
              <w:right w:val="single" w:sz="4" w:space="0" w:color="auto"/>
            </w:tcBorders>
          </w:tcPr>
          <w:p w14:paraId="03886CB7"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23BF5BF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7F3797A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20D86CB7" w14:textId="77777777">
        <w:tc>
          <w:tcPr>
            <w:tcW w:w="2735" w:type="dxa"/>
            <w:tcBorders>
              <w:top w:val="nil"/>
              <w:left w:val="nil"/>
              <w:bottom w:val="nil"/>
              <w:right w:val="nil"/>
            </w:tcBorders>
          </w:tcPr>
          <w:p w14:paraId="4FB06F7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3EB0D497"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31F13E40" w14:textId="77777777">
        <w:tc>
          <w:tcPr>
            <w:tcW w:w="2735" w:type="dxa"/>
            <w:tcBorders>
              <w:top w:val="nil"/>
              <w:left w:val="nil"/>
              <w:bottom w:val="nil"/>
              <w:right w:val="single" w:sz="4" w:space="0" w:color="auto"/>
            </w:tcBorders>
            <w:hideMark/>
          </w:tcPr>
          <w:p w14:paraId="29CF6360"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Adresas pranešimams siųsti</w:t>
            </w:r>
          </w:p>
        </w:tc>
        <w:tc>
          <w:tcPr>
            <w:tcW w:w="7020" w:type="dxa"/>
            <w:tcBorders>
              <w:top w:val="single" w:sz="4" w:space="0" w:color="auto"/>
              <w:left w:val="single" w:sz="4" w:space="0" w:color="auto"/>
              <w:bottom w:val="single" w:sz="4" w:space="0" w:color="auto"/>
              <w:right w:val="single" w:sz="4" w:space="0" w:color="auto"/>
            </w:tcBorders>
          </w:tcPr>
          <w:p w14:paraId="14242AE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4A8D946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3483737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03E332E5" w14:textId="77777777">
        <w:tc>
          <w:tcPr>
            <w:tcW w:w="2735" w:type="dxa"/>
            <w:tcBorders>
              <w:top w:val="nil"/>
              <w:left w:val="nil"/>
              <w:bottom w:val="nil"/>
              <w:right w:val="nil"/>
            </w:tcBorders>
          </w:tcPr>
          <w:p w14:paraId="0EEDE29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5719627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70902F2B" w14:textId="77777777">
        <w:tc>
          <w:tcPr>
            <w:tcW w:w="2735" w:type="dxa"/>
            <w:tcBorders>
              <w:top w:val="nil"/>
              <w:left w:val="nil"/>
              <w:bottom w:val="nil"/>
              <w:right w:val="single" w:sz="4" w:space="0" w:color="auto"/>
            </w:tcBorders>
            <w:hideMark/>
          </w:tcPr>
          <w:p w14:paraId="3E242F7E"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Paramos gavėjo  kodas/asmens kodas</w:t>
            </w:r>
          </w:p>
        </w:tc>
        <w:tc>
          <w:tcPr>
            <w:tcW w:w="7020" w:type="dxa"/>
            <w:tcBorders>
              <w:top w:val="single" w:sz="4" w:space="0" w:color="auto"/>
              <w:left w:val="single" w:sz="4" w:space="0" w:color="auto"/>
              <w:bottom w:val="single" w:sz="4" w:space="0" w:color="auto"/>
              <w:right w:val="single" w:sz="4" w:space="0" w:color="auto"/>
            </w:tcBorders>
          </w:tcPr>
          <w:p w14:paraId="0D3EC66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3C4CFCE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70078862" w14:textId="77777777">
        <w:tc>
          <w:tcPr>
            <w:tcW w:w="2735" w:type="dxa"/>
            <w:tcBorders>
              <w:top w:val="nil"/>
              <w:left w:val="nil"/>
              <w:bottom w:val="nil"/>
              <w:right w:val="nil"/>
            </w:tcBorders>
          </w:tcPr>
          <w:p w14:paraId="666E765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36BF9D6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5299629D" w14:textId="77777777">
        <w:tc>
          <w:tcPr>
            <w:tcW w:w="2735" w:type="dxa"/>
            <w:tcBorders>
              <w:top w:val="nil"/>
              <w:left w:val="nil"/>
              <w:bottom w:val="nil"/>
              <w:right w:val="single" w:sz="4" w:space="0" w:color="auto"/>
            </w:tcBorders>
            <w:hideMark/>
          </w:tcPr>
          <w:p w14:paraId="6C08085E"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PVM mokėtojo kodas</w:t>
            </w:r>
          </w:p>
        </w:tc>
        <w:tc>
          <w:tcPr>
            <w:tcW w:w="7020" w:type="dxa"/>
            <w:tcBorders>
              <w:top w:val="single" w:sz="4" w:space="0" w:color="auto"/>
              <w:left w:val="single" w:sz="4" w:space="0" w:color="auto"/>
              <w:bottom w:val="single" w:sz="4" w:space="0" w:color="auto"/>
              <w:right w:val="single" w:sz="4" w:space="0" w:color="auto"/>
            </w:tcBorders>
          </w:tcPr>
          <w:p w14:paraId="0B35E63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2DCDFE1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15FC9790" w14:textId="77777777">
        <w:trPr>
          <w:cantSplit/>
        </w:trPr>
        <w:tc>
          <w:tcPr>
            <w:tcW w:w="9755" w:type="dxa"/>
            <w:gridSpan w:val="2"/>
            <w:tcBorders>
              <w:top w:val="nil"/>
              <w:left w:val="nil"/>
              <w:bottom w:val="nil"/>
              <w:right w:val="nil"/>
            </w:tcBorders>
          </w:tcPr>
          <w:p w14:paraId="61690BF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031C4D21" w14:textId="77777777">
        <w:tc>
          <w:tcPr>
            <w:tcW w:w="2735" w:type="dxa"/>
            <w:tcBorders>
              <w:top w:val="nil"/>
              <w:left w:val="nil"/>
              <w:bottom w:val="nil"/>
              <w:right w:val="single" w:sz="4" w:space="0" w:color="auto"/>
            </w:tcBorders>
            <w:hideMark/>
          </w:tcPr>
          <w:p w14:paraId="164F35D3"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Atsiskaitomoji sąskaita</w:t>
            </w:r>
          </w:p>
        </w:tc>
        <w:tc>
          <w:tcPr>
            <w:tcW w:w="7020" w:type="dxa"/>
            <w:tcBorders>
              <w:top w:val="single" w:sz="4" w:space="0" w:color="auto"/>
              <w:left w:val="single" w:sz="4" w:space="0" w:color="auto"/>
              <w:bottom w:val="single" w:sz="4" w:space="0" w:color="auto"/>
              <w:right w:val="single" w:sz="4" w:space="0" w:color="auto"/>
            </w:tcBorders>
          </w:tcPr>
          <w:p w14:paraId="77D0903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17390FB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52A69C69" w14:textId="77777777">
        <w:tc>
          <w:tcPr>
            <w:tcW w:w="2735" w:type="dxa"/>
            <w:tcBorders>
              <w:top w:val="nil"/>
              <w:left w:val="nil"/>
              <w:bottom w:val="nil"/>
              <w:right w:val="nil"/>
            </w:tcBorders>
          </w:tcPr>
          <w:p w14:paraId="6FC78B3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nil"/>
              <w:left w:val="nil"/>
              <w:bottom w:val="single" w:sz="4" w:space="0" w:color="auto"/>
              <w:right w:val="nil"/>
            </w:tcBorders>
          </w:tcPr>
          <w:p w14:paraId="55344E2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51F29074" w14:textId="77777777">
        <w:tc>
          <w:tcPr>
            <w:tcW w:w="2735" w:type="dxa"/>
            <w:tcBorders>
              <w:top w:val="nil"/>
              <w:left w:val="nil"/>
              <w:bottom w:val="nil"/>
              <w:right w:val="single" w:sz="4" w:space="0" w:color="auto"/>
            </w:tcBorders>
            <w:hideMark/>
          </w:tcPr>
          <w:p w14:paraId="5CCB401C"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Telefonas</w:t>
            </w:r>
          </w:p>
        </w:tc>
        <w:tc>
          <w:tcPr>
            <w:tcW w:w="7020" w:type="dxa"/>
            <w:tcBorders>
              <w:top w:val="single" w:sz="4" w:space="0" w:color="auto"/>
              <w:left w:val="single" w:sz="4" w:space="0" w:color="auto"/>
              <w:bottom w:val="single" w:sz="4" w:space="0" w:color="auto"/>
              <w:right w:val="single" w:sz="4" w:space="0" w:color="auto"/>
            </w:tcBorders>
          </w:tcPr>
          <w:p w14:paraId="7C675573"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2346107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742E75FE" w14:textId="77777777">
        <w:tc>
          <w:tcPr>
            <w:tcW w:w="2735" w:type="dxa"/>
            <w:tcBorders>
              <w:top w:val="nil"/>
              <w:left w:val="nil"/>
              <w:bottom w:val="nil"/>
              <w:right w:val="nil"/>
            </w:tcBorders>
          </w:tcPr>
          <w:p w14:paraId="619C893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4D4892A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478647EF" w14:textId="77777777">
        <w:tc>
          <w:tcPr>
            <w:tcW w:w="2735" w:type="dxa"/>
            <w:tcBorders>
              <w:top w:val="nil"/>
              <w:left w:val="nil"/>
              <w:bottom w:val="nil"/>
              <w:right w:val="single" w:sz="4" w:space="0" w:color="auto"/>
            </w:tcBorders>
            <w:hideMark/>
          </w:tcPr>
          <w:p w14:paraId="35717800"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8"/>
                <w:sz w:val="22"/>
                <w:szCs w:val="22"/>
              </w:rPr>
            </w:pPr>
            <w:r>
              <w:rPr>
                <w:rFonts w:eastAsia="Courier New"/>
                <w:spacing w:val="-8"/>
                <w:sz w:val="22"/>
                <w:szCs w:val="22"/>
              </w:rPr>
              <w:t>Elektroninio pašto adresas</w:t>
            </w:r>
          </w:p>
        </w:tc>
        <w:tc>
          <w:tcPr>
            <w:tcW w:w="7020" w:type="dxa"/>
            <w:tcBorders>
              <w:top w:val="single" w:sz="4" w:space="0" w:color="auto"/>
              <w:left w:val="single" w:sz="4" w:space="0" w:color="auto"/>
              <w:bottom w:val="single" w:sz="4" w:space="0" w:color="auto"/>
              <w:right w:val="single" w:sz="4" w:space="0" w:color="auto"/>
            </w:tcBorders>
          </w:tcPr>
          <w:p w14:paraId="5D157309"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1AEB14B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47566B8D" w14:textId="77777777">
        <w:tc>
          <w:tcPr>
            <w:tcW w:w="2735" w:type="dxa"/>
            <w:tcBorders>
              <w:top w:val="nil"/>
              <w:left w:val="nil"/>
              <w:bottom w:val="nil"/>
              <w:right w:val="nil"/>
            </w:tcBorders>
          </w:tcPr>
          <w:p w14:paraId="0582700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7811362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4600FAAB" w14:textId="77777777">
        <w:tc>
          <w:tcPr>
            <w:tcW w:w="2735" w:type="dxa"/>
            <w:tcBorders>
              <w:top w:val="nil"/>
              <w:left w:val="nil"/>
              <w:bottom w:val="nil"/>
              <w:right w:val="single" w:sz="4" w:space="0" w:color="auto"/>
            </w:tcBorders>
            <w:hideMark/>
          </w:tcPr>
          <w:p w14:paraId="5968D8DD"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Įsikūrimo data</w:t>
            </w:r>
          </w:p>
        </w:tc>
        <w:tc>
          <w:tcPr>
            <w:tcW w:w="7020" w:type="dxa"/>
            <w:tcBorders>
              <w:top w:val="single" w:sz="4" w:space="0" w:color="auto"/>
              <w:left w:val="single" w:sz="4" w:space="0" w:color="auto"/>
              <w:bottom w:val="single" w:sz="4" w:space="0" w:color="auto"/>
              <w:right w:val="single" w:sz="4" w:space="0" w:color="auto"/>
            </w:tcBorders>
          </w:tcPr>
          <w:p w14:paraId="26546B8E"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0FAEF53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71415156" w14:textId="77777777">
        <w:tc>
          <w:tcPr>
            <w:tcW w:w="2735" w:type="dxa"/>
            <w:tcBorders>
              <w:top w:val="nil"/>
              <w:left w:val="nil"/>
              <w:bottom w:val="nil"/>
              <w:right w:val="nil"/>
            </w:tcBorders>
          </w:tcPr>
          <w:p w14:paraId="2E9D4FD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640D675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05EF3B2D" w14:textId="77777777">
        <w:tc>
          <w:tcPr>
            <w:tcW w:w="2735" w:type="dxa"/>
            <w:tcBorders>
              <w:top w:val="nil"/>
              <w:left w:val="nil"/>
              <w:bottom w:val="nil"/>
              <w:right w:val="single" w:sz="4" w:space="0" w:color="auto"/>
            </w:tcBorders>
            <w:hideMark/>
          </w:tcPr>
          <w:p w14:paraId="71DA31F2"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Darbuotojų skaičius</w:t>
            </w:r>
          </w:p>
        </w:tc>
        <w:tc>
          <w:tcPr>
            <w:tcW w:w="7020" w:type="dxa"/>
            <w:tcBorders>
              <w:top w:val="single" w:sz="4" w:space="0" w:color="auto"/>
              <w:left w:val="single" w:sz="4" w:space="0" w:color="auto"/>
              <w:bottom w:val="single" w:sz="4" w:space="0" w:color="auto"/>
              <w:right w:val="single" w:sz="4" w:space="0" w:color="auto"/>
            </w:tcBorders>
          </w:tcPr>
          <w:p w14:paraId="5ABB0BB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54BD86F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275EDBE3" w14:textId="77777777">
        <w:tc>
          <w:tcPr>
            <w:tcW w:w="2735" w:type="dxa"/>
            <w:tcBorders>
              <w:top w:val="nil"/>
              <w:left w:val="nil"/>
              <w:bottom w:val="nil"/>
              <w:right w:val="nil"/>
            </w:tcBorders>
          </w:tcPr>
          <w:p w14:paraId="45BDDC7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c>
          <w:tcPr>
            <w:tcW w:w="7020" w:type="dxa"/>
            <w:tcBorders>
              <w:top w:val="single" w:sz="4" w:space="0" w:color="auto"/>
              <w:left w:val="nil"/>
              <w:bottom w:val="single" w:sz="4" w:space="0" w:color="auto"/>
              <w:right w:val="nil"/>
            </w:tcBorders>
          </w:tcPr>
          <w:p w14:paraId="1FC017D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r w:rsidR="001B04DF" w14:paraId="50F7C3C3" w14:textId="77777777">
        <w:tc>
          <w:tcPr>
            <w:tcW w:w="2735" w:type="dxa"/>
            <w:tcBorders>
              <w:top w:val="nil"/>
              <w:left w:val="nil"/>
              <w:bottom w:val="nil"/>
              <w:right w:val="single" w:sz="4" w:space="0" w:color="auto"/>
            </w:tcBorders>
            <w:hideMark/>
          </w:tcPr>
          <w:p w14:paraId="7D264BF5"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Pr>
                <w:rFonts w:eastAsia="Courier New"/>
                <w:sz w:val="22"/>
                <w:szCs w:val="22"/>
              </w:rPr>
              <w:t>Metinė apyvarta (Eur)</w:t>
            </w:r>
          </w:p>
        </w:tc>
        <w:tc>
          <w:tcPr>
            <w:tcW w:w="7020" w:type="dxa"/>
            <w:tcBorders>
              <w:top w:val="single" w:sz="4" w:space="0" w:color="auto"/>
              <w:left w:val="single" w:sz="4" w:space="0" w:color="auto"/>
              <w:bottom w:val="single" w:sz="4" w:space="0" w:color="auto"/>
              <w:right w:val="single" w:sz="4" w:space="0" w:color="auto"/>
            </w:tcBorders>
          </w:tcPr>
          <w:p w14:paraId="413CF48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5A7EE3D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c>
      </w:tr>
    </w:tbl>
    <w:p w14:paraId="4C1DF811" w14:textId="77777777" w:rsidR="001B04DF" w:rsidRDefault="001B04DF">
      <w:pPr>
        <w:rPr>
          <w:szCs w:val="24"/>
          <w:lang w:eastAsia="ar-SA"/>
        </w:rPr>
      </w:pPr>
    </w:p>
    <w:p w14:paraId="2277E780" w14:textId="77777777" w:rsidR="001B04DF" w:rsidRDefault="001B04DF"/>
    <w:tbl>
      <w:tblPr>
        <w:tblW w:w="97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7615"/>
      </w:tblGrid>
      <w:tr w:rsidR="001B04DF" w14:paraId="227C343E" w14:textId="77777777" w:rsidTr="002700B8">
        <w:trPr>
          <w:cantSplit/>
          <w:trHeight w:val="416"/>
        </w:trPr>
        <w:tc>
          <w:tcPr>
            <w:tcW w:w="2135" w:type="dxa"/>
            <w:tcBorders>
              <w:top w:val="nil"/>
              <w:left w:val="nil"/>
              <w:bottom w:val="nil"/>
              <w:right w:val="single" w:sz="4" w:space="0" w:color="auto"/>
            </w:tcBorders>
            <w:hideMark/>
          </w:tcPr>
          <w:p w14:paraId="6CF8E2ED"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r>
              <w:rPr>
                <w:rFonts w:eastAsia="Courier New"/>
                <w:spacing w:val="-6"/>
                <w:sz w:val="22"/>
                <w:szCs w:val="22"/>
              </w:rPr>
              <w:t xml:space="preserve">Nurodykite pagrindinę vykdomą veiklą </w:t>
            </w:r>
          </w:p>
        </w:tc>
        <w:tc>
          <w:tcPr>
            <w:tcW w:w="7615" w:type="dxa"/>
            <w:tcBorders>
              <w:top w:val="single" w:sz="4" w:space="0" w:color="auto"/>
              <w:left w:val="single" w:sz="4" w:space="0" w:color="auto"/>
              <w:bottom w:val="single" w:sz="4" w:space="0" w:color="auto"/>
              <w:right w:val="single" w:sz="4" w:space="0" w:color="auto"/>
            </w:tcBorders>
          </w:tcPr>
          <w:p w14:paraId="479537C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0B252CDA" w14:textId="77777777" w:rsidR="00C0569C" w:rsidRDefault="00C0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3BE26E6D" w14:textId="77777777" w:rsidR="00C0569C" w:rsidRDefault="00C0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428925CE"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r w:rsidR="001B04DF" w14:paraId="65147905" w14:textId="77777777" w:rsidTr="002700B8">
        <w:trPr>
          <w:cantSplit/>
        </w:trPr>
        <w:tc>
          <w:tcPr>
            <w:tcW w:w="2135" w:type="dxa"/>
            <w:tcBorders>
              <w:top w:val="nil"/>
              <w:left w:val="nil"/>
              <w:bottom w:val="nil"/>
              <w:right w:val="single" w:sz="4" w:space="0" w:color="auto"/>
            </w:tcBorders>
            <w:hideMark/>
          </w:tcPr>
          <w:p w14:paraId="11ECF14A"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i/>
                <w:spacing w:val="-6"/>
                <w:sz w:val="22"/>
                <w:szCs w:val="22"/>
              </w:rPr>
            </w:pPr>
            <w:r>
              <w:rPr>
                <w:rFonts w:eastAsia="Courier New"/>
                <w:spacing w:val="-6"/>
                <w:sz w:val="22"/>
                <w:szCs w:val="22"/>
              </w:rPr>
              <w:lastRenderedPageBreak/>
              <w:t xml:space="preserve">Trumpai aprašykite kodėl prašote finansinės paramos ir kaip tai siejasi su Jūsų pagrindine vykdoma veikla (aprašykite konkrečią problemą, kurią siekiate išspręsti prašydami finansinės paramos). Nurodykite, kokie laukiami projekto įgyvendinimo rezultatai (aprašykite, kokią priemonę pasirinkote problemai spręsti, kaip tai darys įtaką verslo plėtrai). </w:t>
            </w:r>
          </w:p>
        </w:tc>
        <w:tc>
          <w:tcPr>
            <w:tcW w:w="7615" w:type="dxa"/>
            <w:tcBorders>
              <w:top w:val="single" w:sz="4" w:space="0" w:color="auto"/>
              <w:left w:val="single" w:sz="4" w:space="0" w:color="auto"/>
              <w:bottom w:val="single" w:sz="4" w:space="0" w:color="auto"/>
              <w:right w:val="single" w:sz="4" w:space="0" w:color="auto"/>
            </w:tcBorders>
          </w:tcPr>
          <w:p w14:paraId="49F1514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49C86092"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272D8EF7"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19D26FF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391E7FEB"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621E39C1"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3C9A83B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0EBC052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5E1F9FA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7E3CEA1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01ED4A1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073F8CF4"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2C0F1C2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5AB7AE6B"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53AB1A8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66263C95"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63EF042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637F5F2D"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287329B9"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bl>
    <w:p w14:paraId="5D739459" w14:textId="77777777" w:rsidR="001B04DF" w:rsidRDefault="001B04DF">
      <w:pPr>
        <w:rPr>
          <w:lang w:eastAsia="ar-SA"/>
        </w:rPr>
      </w:pPr>
    </w:p>
    <w:p w14:paraId="360F0AE0" w14:textId="77777777" w:rsidR="001B04DF" w:rsidRDefault="001B04DF"/>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3719"/>
        <w:gridCol w:w="3719"/>
      </w:tblGrid>
      <w:tr w:rsidR="001B04DF" w14:paraId="37758264" w14:textId="77777777">
        <w:trPr>
          <w:cantSplit/>
          <w:trHeight w:val="460"/>
        </w:trPr>
        <w:tc>
          <w:tcPr>
            <w:tcW w:w="2317" w:type="dxa"/>
            <w:vMerge w:val="restart"/>
            <w:tcBorders>
              <w:top w:val="nil"/>
              <w:left w:val="nil"/>
              <w:bottom w:val="nil"/>
              <w:right w:val="single" w:sz="4" w:space="0" w:color="auto"/>
            </w:tcBorders>
          </w:tcPr>
          <w:p w14:paraId="7A210678" w14:textId="3EB8EB05"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r>
              <w:rPr>
                <w:rFonts w:eastAsia="Courier New"/>
                <w:spacing w:val="-6"/>
                <w:sz w:val="22"/>
                <w:szCs w:val="22"/>
              </w:rPr>
              <w:t xml:space="preserve">Duomenys apie gautą  paramą iš Švenčionių rajono Verslo plėtros fondo per </w:t>
            </w:r>
            <w:r w:rsidR="002700B8">
              <w:rPr>
                <w:rFonts w:eastAsia="Courier New"/>
                <w:spacing w:val="-6"/>
                <w:sz w:val="22"/>
                <w:szCs w:val="22"/>
              </w:rPr>
              <w:t>tris</w:t>
            </w:r>
            <w:r>
              <w:rPr>
                <w:rFonts w:eastAsia="Courier New"/>
                <w:spacing w:val="-6"/>
                <w:sz w:val="22"/>
                <w:szCs w:val="22"/>
              </w:rPr>
              <w:t xml:space="preserve"> praėjusius metus (jei parama negauta,  pažymima „NEGAUTA“)</w:t>
            </w:r>
          </w:p>
          <w:p w14:paraId="6002144A"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hideMark/>
          </w:tcPr>
          <w:p w14:paraId="4AD14DE6"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pacing w:val="-6"/>
                <w:sz w:val="22"/>
                <w:szCs w:val="22"/>
              </w:rPr>
            </w:pPr>
            <w:r>
              <w:rPr>
                <w:rFonts w:eastAsia="Courier New"/>
                <w:spacing w:val="-6"/>
                <w:sz w:val="22"/>
                <w:szCs w:val="22"/>
              </w:rPr>
              <w:t>Paramos forma (pagal Švenčionių rajono verslo plėtros fondo nuostatuose  nustatytas paramos formas)</w:t>
            </w:r>
          </w:p>
        </w:tc>
        <w:tc>
          <w:tcPr>
            <w:tcW w:w="3719" w:type="dxa"/>
            <w:tcBorders>
              <w:top w:val="single" w:sz="4" w:space="0" w:color="auto"/>
              <w:left w:val="single" w:sz="4" w:space="0" w:color="auto"/>
              <w:bottom w:val="single" w:sz="4" w:space="0" w:color="auto"/>
              <w:right w:val="single" w:sz="4" w:space="0" w:color="auto"/>
            </w:tcBorders>
            <w:hideMark/>
          </w:tcPr>
          <w:p w14:paraId="5AA6436D"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pacing w:val="-6"/>
                <w:sz w:val="22"/>
                <w:szCs w:val="22"/>
              </w:rPr>
            </w:pPr>
            <w:r>
              <w:rPr>
                <w:rFonts w:eastAsia="Courier New"/>
                <w:spacing w:val="-6"/>
                <w:sz w:val="22"/>
                <w:szCs w:val="22"/>
              </w:rPr>
              <w:t>Gauta suma</w:t>
            </w:r>
          </w:p>
        </w:tc>
      </w:tr>
      <w:tr w:rsidR="001B04DF" w14:paraId="21BA57C8" w14:textId="77777777" w:rsidTr="00EE21D0">
        <w:trPr>
          <w:cantSplit/>
          <w:trHeight w:val="358"/>
        </w:trPr>
        <w:tc>
          <w:tcPr>
            <w:tcW w:w="2317" w:type="dxa"/>
            <w:vMerge/>
            <w:tcBorders>
              <w:top w:val="nil"/>
              <w:left w:val="nil"/>
              <w:bottom w:val="nil"/>
              <w:right w:val="single" w:sz="4" w:space="0" w:color="auto"/>
            </w:tcBorders>
            <w:vAlign w:val="center"/>
            <w:hideMark/>
          </w:tcPr>
          <w:p w14:paraId="0E718DBF" w14:textId="77777777" w:rsidR="001B04DF" w:rsidRDefault="001B04DF">
            <w:pPr>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3557A0D8"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7DC24ABE"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r w:rsidR="00EE21D0" w14:paraId="626E9676" w14:textId="77777777" w:rsidTr="00EE21D0">
        <w:trPr>
          <w:cantSplit/>
          <w:trHeight w:val="420"/>
        </w:trPr>
        <w:tc>
          <w:tcPr>
            <w:tcW w:w="2317" w:type="dxa"/>
            <w:vMerge/>
            <w:tcBorders>
              <w:top w:val="nil"/>
              <w:left w:val="nil"/>
              <w:bottom w:val="nil"/>
              <w:right w:val="single" w:sz="4" w:space="0" w:color="auto"/>
            </w:tcBorders>
            <w:vAlign w:val="center"/>
          </w:tcPr>
          <w:p w14:paraId="26AB155E" w14:textId="77777777" w:rsidR="00EE21D0" w:rsidRDefault="00EE21D0">
            <w:pPr>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0C5F8095" w14:textId="77777777" w:rsidR="00EE21D0" w:rsidRDefault="00EE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46D487E7" w14:textId="77777777" w:rsidR="00EE21D0" w:rsidRDefault="00EE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r w:rsidR="001B04DF" w14:paraId="6AD2BC47" w14:textId="77777777" w:rsidTr="00EE21D0">
        <w:trPr>
          <w:cantSplit/>
          <w:trHeight w:val="235"/>
        </w:trPr>
        <w:tc>
          <w:tcPr>
            <w:tcW w:w="2317" w:type="dxa"/>
            <w:vMerge/>
            <w:tcBorders>
              <w:top w:val="nil"/>
              <w:left w:val="nil"/>
              <w:bottom w:val="nil"/>
              <w:right w:val="single" w:sz="4" w:space="0" w:color="auto"/>
            </w:tcBorders>
            <w:vAlign w:val="center"/>
            <w:hideMark/>
          </w:tcPr>
          <w:p w14:paraId="04C657C5" w14:textId="77777777" w:rsidR="001B04DF" w:rsidRDefault="001B04DF">
            <w:pPr>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4821D850"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c>
          <w:tcPr>
            <w:tcW w:w="3719" w:type="dxa"/>
            <w:tcBorders>
              <w:top w:val="single" w:sz="4" w:space="0" w:color="auto"/>
              <w:left w:val="single" w:sz="4" w:space="0" w:color="auto"/>
              <w:bottom w:val="single" w:sz="4" w:space="0" w:color="auto"/>
              <w:right w:val="single" w:sz="4" w:space="0" w:color="auto"/>
            </w:tcBorders>
          </w:tcPr>
          <w:p w14:paraId="5574544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bl>
    <w:p w14:paraId="318DD360" w14:textId="77777777" w:rsidR="001B04DF" w:rsidRDefault="001B04DF">
      <w:pPr>
        <w:rPr>
          <w:lang w:eastAsia="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7438"/>
      </w:tblGrid>
      <w:tr w:rsidR="001B04DF" w14:paraId="589EEFCB" w14:textId="77777777" w:rsidTr="002700B8">
        <w:trPr>
          <w:cantSplit/>
          <w:trHeight w:val="793"/>
        </w:trPr>
        <w:tc>
          <w:tcPr>
            <w:tcW w:w="2317" w:type="dxa"/>
            <w:tcBorders>
              <w:top w:val="nil"/>
              <w:left w:val="nil"/>
              <w:bottom w:val="nil"/>
              <w:right w:val="single" w:sz="4" w:space="0" w:color="auto"/>
            </w:tcBorders>
            <w:hideMark/>
          </w:tcPr>
          <w:p w14:paraId="28F2CCCA"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r>
              <w:rPr>
                <w:rFonts w:eastAsia="Courier New"/>
                <w:spacing w:val="-6"/>
                <w:sz w:val="22"/>
                <w:szCs w:val="22"/>
              </w:rPr>
              <w:t xml:space="preserve">Nurodykite, kas jau yra atlikta šiame projekte (pvz., lankėtės parodoje)  </w:t>
            </w:r>
          </w:p>
        </w:tc>
        <w:tc>
          <w:tcPr>
            <w:tcW w:w="7438" w:type="dxa"/>
            <w:tcBorders>
              <w:top w:val="single" w:sz="4" w:space="0" w:color="auto"/>
              <w:left w:val="single" w:sz="4" w:space="0" w:color="auto"/>
              <w:bottom w:val="single" w:sz="4" w:space="0" w:color="auto"/>
              <w:right w:val="single" w:sz="4" w:space="0" w:color="auto"/>
            </w:tcBorders>
          </w:tcPr>
          <w:p w14:paraId="05A71CBB"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7705E003"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376FC821"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p w14:paraId="565D695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pacing w:val="-6"/>
                <w:sz w:val="22"/>
                <w:szCs w:val="22"/>
              </w:rPr>
            </w:pPr>
          </w:p>
        </w:tc>
      </w:tr>
    </w:tbl>
    <w:p w14:paraId="646219A2" w14:textId="77777777" w:rsidR="001B04DF" w:rsidRDefault="001B04DF">
      <w:pPr>
        <w:rPr>
          <w:lang w:eastAsia="ar-SA"/>
        </w:rPr>
      </w:pPr>
    </w:p>
    <w:p w14:paraId="227E425B" w14:textId="77777777" w:rsidR="001B04DF" w:rsidRDefault="00000000">
      <w:pPr>
        <w:jc w:val="center"/>
        <w:rPr>
          <w:b/>
        </w:rPr>
      </w:pPr>
      <w:r>
        <w:rPr>
          <w:b/>
        </w:rPr>
        <w:t>Detali viso verslo plėtros projekto išlaidų sąmata</w:t>
      </w:r>
    </w:p>
    <w:p w14:paraId="60C4631D" w14:textId="77777777" w:rsidR="001B04DF" w:rsidRDefault="001B04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47"/>
        <w:gridCol w:w="1603"/>
        <w:gridCol w:w="1603"/>
        <w:gridCol w:w="1603"/>
        <w:gridCol w:w="1603"/>
      </w:tblGrid>
      <w:tr w:rsidR="001B04DF" w14:paraId="4B949493" w14:textId="77777777">
        <w:tc>
          <w:tcPr>
            <w:tcW w:w="959" w:type="dxa"/>
            <w:tcBorders>
              <w:top w:val="single" w:sz="4" w:space="0" w:color="auto"/>
              <w:left w:val="single" w:sz="4" w:space="0" w:color="auto"/>
              <w:bottom w:val="single" w:sz="4" w:space="0" w:color="auto"/>
              <w:right w:val="single" w:sz="4" w:space="0" w:color="auto"/>
            </w:tcBorders>
            <w:hideMark/>
          </w:tcPr>
          <w:p w14:paraId="691B495E" w14:textId="16A7BF3A" w:rsidR="001B04DF" w:rsidRDefault="002700B8">
            <w:pPr>
              <w:suppressAutoHyphens/>
              <w:jc w:val="center"/>
              <w:rPr>
                <w:szCs w:val="24"/>
                <w:lang w:eastAsia="ar-SA"/>
              </w:rPr>
            </w:pPr>
            <w:r>
              <w:t xml:space="preserve">Eil. </w:t>
            </w:r>
            <w:r w:rsidR="00000000">
              <w:t>Nr.</w:t>
            </w:r>
          </w:p>
        </w:tc>
        <w:tc>
          <w:tcPr>
            <w:tcW w:w="2247" w:type="dxa"/>
            <w:tcBorders>
              <w:top w:val="single" w:sz="4" w:space="0" w:color="auto"/>
              <w:left w:val="single" w:sz="4" w:space="0" w:color="auto"/>
              <w:bottom w:val="single" w:sz="4" w:space="0" w:color="auto"/>
              <w:right w:val="single" w:sz="4" w:space="0" w:color="auto"/>
            </w:tcBorders>
            <w:hideMark/>
          </w:tcPr>
          <w:p w14:paraId="56DA8253" w14:textId="77777777" w:rsidR="001B04DF" w:rsidRDefault="00000000">
            <w:pPr>
              <w:suppressAutoHyphens/>
              <w:jc w:val="center"/>
              <w:rPr>
                <w:szCs w:val="24"/>
                <w:lang w:eastAsia="ar-SA"/>
              </w:rPr>
            </w:pPr>
            <w:r>
              <w:t>Išlaidų pavadinimas</w:t>
            </w:r>
          </w:p>
        </w:tc>
        <w:tc>
          <w:tcPr>
            <w:tcW w:w="1603" w:type="dxa"/>
            <w:tcBorders>
              <w:top w:val="single" w:sz="4" w:space="0" w:color="auto"/>
              <w:left w:val="single" w:sz="4" w:space="0" w:color="auto"/>
              <w:bottom w:val="single" w:sz="4" w:space="0" w:color="auto"/>
              <w:right w:val="single" w:sz="4" w:space="0" w:color="auto"/>
            </w:tcBorders>
            <w:hideMark/>
          </w:tcPr>
          <w:p w14:paraId="17C68891" w14:textId="77777777" w:rsidR="001B04DF" w:rsidRDefault="00000000">
            <w:pPr>
              <w:suppressAutoHyphens/>
              <w:jc w:val="center"/>
              <w:rPr>
                <w:szCs w:val="24"/>
                <w:lang w:eastAsia="ar-SA"/>
              </w:rPr>
            </w:pPr>
            <w:r>
              <w:t>Mato vnt.</w:t>
            </w:r>
          </w:p>
        </w:tc>
        <w:tc>
          <w:tcPr>
            <w:tcW w:w="1603" w:type="dxa"/>
            <w:tcBorders>
              <w:top w:val="single" w:sz="4" w:space="0" w:color="auto"/>
              <w:left w:val="single" w:sz="4" w:space="0" w:color="auto"/>
              <w:bottom w:val="single" w:sz="4" w:space="0" w:color="auto"/>
              <w:right w:val="single" w:sz="4" w:space="0" w:color="auto"/>
            </w:tcBorders>
            <w:hideMark/>
          </w:tcPr>
          <w:p w14:paraId="3671D10F" w14:textId="77777777" w:rsidR="001B04DF" w:rsidRDefault="00000000">
            <w:pPr>
              <w:suppressAutoHyphens/>
              <w:jc w:val="center"/>
              <w:rPr>
                <w:szCs w:val="24"/>
                <w:lang w:eastAsia="ar-SA"/>
              </w:rPr>
            </w:pPr>
            <w:r>
              <w:t>Kaina</w:t>
            </w:r>
          </w:p>
        </w:tc>
        <w:tc>
          <w:tcPr>
            <w:tcW w:w="1603" w:type="dxa"/>
            <w:tcBorders>
              <w:top w:val="single" w:sz="4" w:space="0" w:color="auto"/>
              <w:left w:val="single" w:sz="4" w:space="0" w:color="auto"/>
              <w:bottom w:val="single" w:sz="4" w:space="0" w:color="auto"/>
              <w:right w:val="single" w:sz="4" w:space="0" w:color="auto"/>
            </w:tcBorders>
            <w:hideMark/>
          </w:tcPr>
          <w:p w14:paraId="476DF0A2" w14:textId="77777777" w:rsidR="001B04DF" w:rsidRDefault="00000000">
            <w:pPr>
              <w:suppressAutoHyphens/>
              <w:jc w:val="center"/>
              <w:rPr>
                <w:szCs w:val="24"/>
                <w:lang w:eastAsia="ar-SA"/>
              </w:rPr>
            </w:pPr>
            <w:r>
              <w:t>Kiekis</w:t>
            </w:r>
          </w:p>
        </w:tc>
        <w:tc>
          <w:tcPr>
            <w:tcW w:w="1603" w:type="dxa"/>
            <w:tcBorders>
              <w:top w:val="single" w:sz="4" w:space="0" w:color="auto"/>
              <w:left w:val="single" w:sz="4" w:space="0" w:color="auto"/>
              <w:bottom w:val="single" w:sz="4" w:space="0" w:color="auto"/>
              <w:right w:val="single" w:sz="4" w:space="0" w:color="auto"/>
            </w:tcBorders>
            <w:hideMark/>
          </w:tcPr>
          <w:p w14:paraId="5FB55BEE" w14:textId="77777777" w:rsidR="001B04DF" w:rsidRDefault="00000000">
            <w:pPr>
              <w:suppressAutoHyphens/>
              <w:jc w:val="center"/>
              <w:rPr>
                <w:szCs w:val="24"/>
                <w:lang w:eastAsia="ar-SA"/>
              </w:rPr>
            </w:pPr>
            <w:r>
              <w:t>Suma (Eur)</w:t>
            </w:r>
          </w:p>
        </w:tc>
      </w:tr>
      <w:tr w:rsidR="001B04DF" w14:paraId="5E1F8190" w14:textId="77777777">
        <w:tc>
          <w:tcPr>
            <w:tcW w:w="959" w:type="dxa"/>
            <w:tcBorders>
              <w:top w:val="single" w:sz="4" w:space="0" w:color="auto"/>
              <w:left w:val="single" w:sz="4" w:space="0" w:color="auto"/>
              <w:bottom w:val="single" w:sz="4" w:space="0" w:color="auto"/>
              <w:right w:val="single" w:sz="4" w:space="0" w:color="auto"/>
            </w:tcBorders>
          </w:tcPr>
          <w:p w14:paraId="1E14A073"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hideMark/>
          </w:tcPr>
          <w:p w14:paraId="185C157A" w14:textId="77777777" w:rsidR="001B04DF" w:rsidRDefault="00000000">
            <w:pPr>
              <w:suppressAutoHyphens/>
              <w:rPr>
                <w:szCs w:val="24"/>
                <w:lang w:eastAsia="ar-SA"/>
              </w:rPr>
            </w:pPr>
            <w:r>
              <w:t>I. Prašomos skirti finansinės paramos lėšos:</w:t>
            </w:r>
          </w:p>
        </w:tc>
        <w:tc>
          <w:tcPr>
            <w:tcW w:w="1603" w:type="dxa"/>
            <w:tcBorders>
              <w:top w:val="single" w:sz="4" w:space="0" w:color="auto"/>
              <w:left w:val="single" w:sz="4" w:space="0" w:color="auto"/>
              <w:bottom w:val="single" w:sz="4" w:space="0" w:color="auto"/>
              <w:right w:val="single" w:sz="4" w:space="0" w:color="auto"/>
            </w:tcBorders>
          </w:tcPr>
          <w:p w14:paraId="1FB0978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54B2D8D5"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C3550B2"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5465BD64" w14:textId="77777777" w:rsidR="001B04DF" w:rsidRDefault="001B04DF">
            <w:pPr>
              <w:suppressAutoHyphens/>
              <w:rPr>
                <w:b/>
                <w:szCs w:val="24"/>
                <w:lang w:eastAsia="ar-SA"/>
              </w:rPr>
            </w:pPr>
          </w:p>
        </w:tc>
      </w:tr>
      <w:tr w:rsidR="001B04DF" w14:paraId="2F26A61F" w14:textId="77777777">
        <w:tc>
          <w:tcPr>
            <w:tcW w:w="959" w:type="dxa"/>
            <w:tcBorders>
              <w:top w:val="single" w:sz="4" w:space="0" w:color="auto"/>
              <w:left w:val="single" w:sz="4" w:space="0" w:color="auto"/>
              <w:bottom w:val="single" w:sz="4" w:space="0" w:color="auto"/>
              <w:right w:val="single" w:sz="4" w:space="0" w:color="auto"/>
            </w:tcBorders>
          </w:tcPr>
          <w:p w14:paraId="79BA6227"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7E546122" w14:textId="77777777" w:rsidR="001B04DF" w:rsidRDefault="001B04DF">
            <w:pPr>
              <w:suppressAutoHyphens/>
              <w:rPr>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61F5602"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7B33398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7733EA94"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DBB227C" w14:textId="77777777" w:rsidR="001B04DF" w:rsidRDefault="001B04DF">
            <w:pPr>
              <w:suppressAutoHyphens/>
              <w:rPr>
                <w:b/>
                <w:szCs w:val="24"/>
                <w:lang w:eastAsia="ar-SA"/>
              </w:rPr>
            </w:pPr>
          </w:p>
        </w:tc>
      </w:tr>
      <w:tr w:rsidR="001B04DF" w14:paraId="7A207047" w14:textId="77777777">
        <w:tc>
          <w:tcPr>
            <w:tcW w:w="959" w:type="dxa"/>
            <w:tcBorders>
              <w:top w:val="single" w:sz="4" w:space="0" w:color="auto"/>
              <w:left w:val="single" w:sz="4" w:space="0" w:color="auto"/>
              <w:bottom w:val="single" w:sz="4" w:space="0" w:color="auto"/>
              <w:right w:val="single" w:sz="4" w:space="0" w:color="auto"/>
            </w:tcBorders>
          </w:tcPr>
          <w:p w14:paraId="78BFBA24"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6E54F0D6" w14:textId="77777777" w:rsidR="001B04DF" w:rsidRDefault="001B04DF">
            <w:pPr>
              <w:suppressAutoHyphens/>
              <w:rPr>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BA82206"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C2E29C2"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204A854"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7BA88D6" w14:textId="77777777" w:rsidR="001B04DF" w:rsidRDefault="001B04DF">
            <w:pPr>
              <w:suppressAutoHyphens/>
              <w:rPr>
                <w:b/>
                <w:szCs w:val="24"/>
                <w:lang w:eastAsia="ar-SA"/>
              </w:rPr>
            </w:pPr>
          </w:p>
        </w:tc>
      </w:tr>
      <w:tr w:rsidR="001B04DF" w14:paraId="14BBFC16" w14:textId="77777777">
        <w:tc>
          <w:tcPr>
            <w:tcW w:w="959" w:type="dxa"/>
            <w:tcBorders>
              <w:top w:val="single" w:sz="4" w:space="0" w:color="auto"/>
              <w:left w:val="single" w:sz="4" w:space="0" w:color="auto"/>
              <w:bottom w:val="single" w:sz="4" w:space="0" w:color="auto"/>
              <w:right w:val="single" w:sz="4" w:space="0" w:color="auto"/>
            </w:tcBorders>
          </w:tcPr>
          <w:p w14:paraId="49803B45"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576E9A0F" w14:textId="77777777" w:rsidR="001B04DF" w:rsidRDefault="001B04DF">
            <w:pPr>
              <w:suppressAutoHyphens/>
              <w:rPr>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919230A"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4621E8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33B2B51"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FF99453" w14:textId="77777777" w:rsidR="001B04DF" w:rsidRDefault="001B04DF">
            <w:pPr>
              <w:suppressAutoHyphens/>
              <w:rPr>
                <w:b/>
                <w:szCs w:val="24"/>
                <w:lang w:eastAsia="ar-SA"/>
              </w:rPr>
            </w:pPr>
          </w:p>
        </w:tc>
      </w:tr>
      <w:tr w:rsidR="001B04DF" w14:paraId="2F0C449F" w14:textId="77777777">
        <w:tc>
          <w:tcPr>
            <w:tcW w:w="959" w:type="dxa"/>
            <w:tcBorders>
              <w:top w:val="single" w:sz="4" w:space="0" w:color="auto"/>
              <w:left w:val="single" w:sz="4" w:space="0" w:color="auto"/>
              <w:bottom w:val="single" w:sz="4" w:space="0" w:color="auto"/>
              <w:right w:val="single" w:sz="4" w:space="0" w:color="auto"/>
            </w:tcBorders>
          </w:tcPr>
          <w:p w14:paraId="0AC299DC"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6695336F" w14:textId="77777777" w:rsidR="001B04DF" w:rsidRDefault="001B04DF">
            <w:pPr>
              <w:suppressAutoHyphens/>
              <w:rPr>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4E3111B"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613DBE1"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2E6FA84"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2256123" w14:textId="77777777" w:rsidR="001B04DF" w:rsidRDefault="001B04DF">
            <w:pPr>
              <w:suppressAutoHyphens/>
              <w:rPr>
                <w:b/>
                <w:szCs w:val="24"/>
                <w:lang w:eastAsia="ar-SA"/>
              </w:rPr>
            </w:pPr>
          </w:p>
        </w:tc>
      </w:tr>
      <w:tr w:rsidR="001B04DF" w14:paraId="45835B6F" w14:textId="77777777">
        <w:tc>
          <w:tcPr>
            <w:tcW w:w="959" w:type="dxa"/>
            <w:tcBorders>
              <w:top w:val="single" w:sz="4" w:space="0" w:color="auto"/>
              <w:left w:val="single" w:sz="4" w:space="0" w:color="auto"/>
              <w:bottom w:val="single" w:sz="4" w:space="0" w:color="auto"/>
              <w:right w:val="single" w:sz="4" w:space="0" w:color="auto"/>
            </w:tcBorders>
          </w:tcPr>
          <w:p w14:paraId="04B1577D"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22761414" w14:textId="261BAD7D" w:rsidR="001B04DF" w:rsidRDefault="002700B8">
            <w:pPr>
              <w:suppressAutoHyphens/>
              <w:rPr>
                <w:szCs w:val="24"/>
                <w:lang w:eastAsia="ar-SA"/>
              </w:rPr>
            </w:pPr>
            <w:r>
              <w:rPr>
                <w:szCs w:val="24"/>
                <w:lang w:eastAsia="ar-SA"/>
              </w:rPr>
              <w:t>Iš viso:</w:t>
            </w:r>
          </w:p>
        </w:tc>
        <w:tc>
          <w:tcPr>
            <w:tcW w:w="1603" w:type="dxa"/>
            <w:tcBorders>
              <w:top w:val="single" w:sz="4" w:space="0" w:color="auto"/>
              <w:left w:val="single" w:sz="4" w:space="0" w:color="auto"/>
              <w:bottom w:val="single" w:sz="4" w:space="0" w:color="auto"/>
              <w:right w:val="single" w:sz="4" w:space="0" w:color="auto"/>
            </w:tcBorders>
          </w:tcPr>
          <w:p w14:paraId="26ED098D"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E94283B"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4D8609C"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3BFF2035" w14:textId="77777777" w:rsidR="001B04DF" w:rsidRDefault="001B04DF">
            <w:pPr>
              <w:suppressAutoHyphens/>
              <w:rPr>
                <w:b/>
                <w:szCs w:val="24"/>
                <w:lang w:eastAsia="ar-SA"/>
              </w:rPr>
            </w:pPr>
          </w:p>
        </w:tc>
      </w:tr>
      <w:tr w:rsidR="001B04DF" w14:paraId="37F83173" w14:textId="77777777">
        <w:tc>
          <w:tcPr>
            <w:tcW w:w="959" w:type="dxa"/>
            <w:tcBorders>
              <w:top w:val="single" w:sz="4" w:space="0" w:color="auto"/>
              <w:left w:val="single" w:sz="4" w:space="0" w:color="auto"/>
              <w:bottom w:val="single" w:sz="4" w:space="0" w:color="auto"/>
              <w:right w:val="single" w:sz="4" w:space="0" w:color="auto"/>
            </w:tcBorders>
          </w:tcPr>
          <w:p w14:paraId="5B57846B"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hideMark/>
          </w:tcPr>
          <w:p w14:paraId="477FE792" w14:textId="77777777" w:rsidR="001B04DF" w:rsidRDefault="00000000">
            <w:pPr>
              <w:suppressAutoHyphens/>
              <w:rPr>
                <w:szCs w:val="24"/>
                <w:lang w:eastAsia="ar-SA"/>
              </w:rPr>
            </w:pPr>
            <w:r>
              <w:t>II. Planuojamos panaudoti savos lėšos:</w:t>
            </w:r>
          </w:p>
        </w:tc>
        <w:tc>
          <w:tcPr>
            <w:tcW w:w="1603" w:type="dxa"/>
            <w:tcBorders>
              <w:top w:val="single" w:sz="4" w:space="0" w:color="auto"/>
              <w:left w:val="single" w:sz="4" w:space="0" w:color="auto"/>
              <w:bottom w:val="single" w:sz="4" w:space="0" w:color="auto"/>
              <w:right w:val="single" w:sz="4" w:space="0" w:color="auto"/>
            </w:tcBorders>
          </w:tcPr>
          <w:p w14:paraId="10E398B2"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665912D"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17F1AC8"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04331D50" w14:textId="77777777" w:rsidR="001B04DF" w:rsidRDefault="001B04DF">
            <w:pPr>
              <w:suppressAutoHyphens/>
              <w:rPr>
                <w:b/>
                <w:szCs w:val="24"/>
                <w:lang w:eastAsia="ar-SA"/>
              </w:rPr>
            </w:pPr>
          </w:p>
        </w:tc>
      </w:tr>
      <w:tr w:rsidR="001B04DF" w14:paraId="7997D287" w14:textId="77777777">
        <w:tc>
          <w:tcPr>
            <w:tcW w:w="959" w:type="dxa"/>
            <w:tcBorders>
              <w:top w:val="single" w:sz="4" w:space="0" w:color="auto"/>
              <w:left w:val="single" w:sz="4" w:space="0" w:color="auto"/>
              <w:bottom w:val="single" w:sz="4" w:space="0" w:color="auto"/>
              <w:right w:val="single" w:sz="4" w:space="0" w:color="auto"/>
            </w:tcBorders>
          </w:tcPr>
          <w:p w14:paraId="478DCE45"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262EFE37"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73DB52F4"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00A45B7"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52146AF"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8A1932C" w14:textId="77777777" w:rsidR="001B04DF" w:rsidRDefault="001B04DF">
            <w:pPr>
              <w:suppressAutoHyphens/>
              <w:rPr>
                <w:b/>
                <w:szCs w:val="24"/>
                <w:lang w:eastAsia="ar-SA"/>
              </w:rPr>
            </w:pPr>
          </w:p>
        </w:tc>
      </w:tr>
      <w:tr w:rsidR="001B04DF" w14:paraId="5375DBFC" w14:textId="77777777">
        <w:tc>
          <w:tcPr>
            <w:tcW w:w="959" w:type="dxa"/>
            <w:tcBorders>
              <w:top w:val="single" w:sz="4" w:space="0" w:color="auto"/>
              <w:left w:val="single" w:sz="4" w:space="0" w:color="auto"/>
              <w:bottom w:val="single" w:sz="4" w:space="0" w:color="auto"/>
              <w:right w:val="single" w:sz="4" w:space="0" w:color="auto"/>
            </w:tcBorders>
          </w:tcPr>
          <w:p w14:paraId="50747330"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1E73D2E1"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5C6DBE6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792F60B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99F509C"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5FE4469D" w14:textId="77777777" w:rsidR="001B04DF" w:rsidRDefault="001B04DF">
            <w:pPr>
              <w:suppressAutoHyphens/>
              <w:rPr>
                <w:b/>
                <w:szCs w:val="24"/>
                <w:lang w:eastAsia="ar-SA"/>
              </w:rPr>
            </w:pPr>
          </w:p>
        </w:tc>
      </w:tr>
      <w:tr w:rsidR="001B04DF" w14:paraId="307A8B45" w14:textId="77777777">
        <w:tc>
          <w:tcPr>
            <w:tcW w:w="959" w:type="dxa"/>
            <w:tcBorders>
              <w:top w:val="single" w:sz="4" w:space="0" w:color="auto"/>
              <w:left w:val="single" w:sz="4" w:space="0" w:color="auto"/>
              <w:bottom w:val="single" w:sz="4" w:space="0" w:color="auto"/>
              <w:right w:val="single" w:sz="4" w:space="0" w:color="auto"/>
            </w:tcBorders>
          </w:tcPr>
          <w:p w14:paraId="6B85426A"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7251BD9D"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44E41976"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7DB18D38"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F8396E1"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6400132" w14:textId="77777777" w:rsidR="001B04DF" w:rsidRDefault="001B04DF">
            <w:pPr>
              <w:suppressAutoHyphens/>
              <w:rPr>
                <w:b/>
                <w:szCs w:val="24"/>
                <w:lang w:eastAsia="ar-SA"/>
              </w:rPr>
            </w:pPr>
          </w:p>
        </w:tc>
      </w:tr>
      <w:tr w:rsidR="001B04DF" w14:paraId="0A411753" w14:textId="77777777">
        <w:tc>
          <w:tcPr>
            <w:tcW w:w="959" w:type="dxa"/>
            <w:tcBorders>
              <w:top w:val="single" w:sz="4" w:space="0" w:color="auto"/>
              <w:left w:val="single" w:sz="4" w:space="0" w:color="auto"/>
              <w:bottom w:val="single" w:sz="4" w:space="0" w:color="auto"/>
              <w:right w:val="single" w:sz="4" w:space="0" w:color="auto"/>
            </w:tcBorders>
          </w:tcPr>
          <w:p w14:paraId="683DA111"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1F590290"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34C40BAE"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6000E2FB"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1D10B00C"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43E6F50" w14:textId="77777777" w:rsidR="001B04DF" w:rsidRDefault="001B04DF">
            <w:pPr>
              <w:suppressAutoHyphens/>
              <w:rPr>
                <w:b/>
                <w:szCs w:val="24"/>
                <w:lang w:eastAsia="ar-SA"/>
              </w:rPr>
            </w:pPr>
          </w:p>
        </w:tc>
      </w:tr>
      <w:tr w:rsidR="001B04DF" w14:paraId="12748900" w14:textId="77777777">
        <w:tc>
          <w:tcPr>
            <w:tcW w:w="959" w:type="dxa"/>
            <w:tcBorders>
              <w:top w:val="single" w:sz="4" w:space="0" w:color="auto"/>
              <w:left w:val="single" w:sz="4" w:space="0" w:color="auto"/>
              <w:bottom w:val="single" w:sz="4" w:space="0" w:color="auto"/>
              <w:right w:val="single" w:sz="4" w:space="0" w:color="auto"/>
            </w:tcBorders>
          </w:tcPr>
          <w:p w14:paraId="7E2874A9" w14:textId="77777777" w:rsidR="001B04DF" w:rsidRDefault="001B04DF">
            <w:pPr>
              <w:suppressAutoHyphens/>
              <w:rPr>
                <w:b/>
                <w:szCs w:val="24"/>
                <w:lang w:eastAsia="ar-SA"/>
              </w:rPr>
            </w:pPr>
          </w:p>
        </w:tc>
        <w:tc>
          <w:tcPr>
            <w:tcW w:w="2247" w:type="dxa"/>
            <w:tcBorders>
              <w:top w:val="single" w:sz="4" w:space="0" w:color="auto"/>
              <w:left w:val="single" w:sz="4" w:space="0" w:color="auto"/>
              <w:bottom w:val="single" w:sz="4" w:space="0" w:color="auto"/>
              <w:right w:val="single" w:sz="4" w:space="0" w:color="auto"/>
            </w:tcBorders>
          </w:tcPr>
          <w:p w14:paraId="7110695C" w14:textId="4B27D48C" w:rsidR="001B04DF" w:rsidRPr="002700B8" w:rsidRDefault="002700B8">
            <w:pPr>
              <w:suppressAutoHyphens/>
              <w:rPr>
                <w:bCs/>
                <w:szCs w:val="24"/>
                <w:lang w:eastAsia="ar-SA"/>
              </w:rPr>
            </w:pPr>
            <w:r w:rsidRPr="002700B8">
              <w:rPr>
                <w:bCs/>
                <w:szCs w:val="24"/>
                <w:lang w:eastAsia="ar-SA"/>
              </w:rPr>
              <w:t>Iš viso:</w:t>
            </w:r>
          </w:p>
        </w:tc>
        <w:tc>
          <w:tcPr>
            <w:tcW w:w="1603" w:type="dxa"/>
            <w:tcBorders>
              <w:top w:val="single" w:sz="4" w:space="0" w:color="auto"/>
              <w:left w:val="single" w:sz="4" w:space="0" w:color="auto"/>
              <w:bottom w:val="single" w:sz="4" w:space="0" w:color="auto"/>
              <w:right w:val="single" w:sz="4" w:space="0" w:color="auto"/>
            </w:tcBorders>
          </w:tcPr>
          <w:p w14:paraId="1DA6D2E7"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3F5B1B9"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3AFDCD4" w14:textId="77777777" w:rsidR="001B04DF" w:rsidRDefault="001B04DF">
            <w:pPr>
              <w:suppressAutoHyphens/>
              <w:rPr>
                <w:b/>
                <w:szCs w:val="24"/>
                <w:lang w:eastAsia="ar-SA"/>
              </w:rPr>
            </w:pPr>
          </w:p>
        </w:tc>
        <w:tc>
          <w:tcPr>
            <w:tcW w:w="1603" w:type="dxa"/>
            <w:tcBorders>
              <w:top w:val="single" w:sz="4" w:space="0" w:color="auto"/>
              <w:left w:val="single" w:sz="4" w:space="0" w:color="auto"/>
              <w:bottom w:val="single" w:sz="4" w:space="0" w:color="auto"/>
              <w:right w:val="single" w:sz="4" w:space="0" w:color="auto"/>
            </w:tcBorders>
          </w:tcPr>
          <w:p w14:paraId="2CB76398" w14:textId="77777777" w:rsidR="001B04DF" w:rsidRDefault="001B04DF">
            <w:pPr>
              <w:suppressAutoHyphens/>
              <w:rPr>
                <w:b/>
                <w:szCs w:val="24"/>
                <w:lang w:eastAsia="ar-SA"/>
              </w:rPr>
            </w:pPr>
          </w:p>
        </w:tc>
      </w:tr>
      <w:tr w:rsidR="001B04DF" w14:paraId="3AB1F323" w14:textId="77777777">
        <w:trPr>
          <w:cantSplit/>
        </w:trPr>
        <w:tc>
          <w:tcPr>
            <w:tcW w:w="8015" w:type="dxa"/>
            <w:gridSpan w:val="5"/>
            <w:tcBorders>
              <w:top w:val="single" w:sz="4" w:space="0" w:color="auto"/>
              <w:left w:val="single" w:sz="4" w:space="0" w:color="auto"/>
              <w:bottom w:val="single" w:sz="4" w:space="0" w:color="auto"/>
              <w:right w:val="single" w:sz="4" w:space="0" w:color="auto"/>
            </w:tcBorders>
            <w:hideMark/>
          </w:tcPr>
          <w:p w14:paraId="1BB8831E" w14:textId="77777777" w:rsidR="001B04DF" w:rsidRPr="002700B8" w:rsidRDefault="00000000">
            <w:pPr>
              <w:tabs>
                <w:tab w:val="left" w:pos="1296"/>
                <w:tab w:val="center" w:pos="4153"/>
                <w:tab w:val="right" w:pos="8306"/>
              </w:tabs>
              <w:rPr>
                <w:b/>
                <w:bCs/>
              </w:rPr>
            </w:pPr>
            <w:r w:rsidRPr="002700B8">
              <w:rPr>
                <w:b/>
                <w:bCs/>
              </w:rPr>
              <w:t>Iš viso:</w:t>
            </w:r>
          </w:p>
        </w:tc>
        <w:tc>
          <w:tcPr>
            <w:tcW w:w="1603" w:type="dxa"/>
            <w:tcBorders>
              <w:top w:val="single" w:sz="4" w:space="0" w:color="auto"/>
              <w:left w:val="single" w:sz="4" w:space="0" w:color="auto"/>
              <w:bottom w:val="single" w:sz="4" w:space="0" w:color="auto"/>
              <w:right w:val="single" w:sz="4" w:space="0" w:color="auto"/>
            </w:tcBorders>
          </w:tcPr>
          <w:p w14:paraId="108ADFA2" w14:textId="77777777" w:rsidR="001B04DF" w:rsidRDefault="001B04DF">
            <w:pPr>
              <w:suppressAutoHyphens/>
              <w:rPr>
                <w:b/>
                <w:szCs w:val="24"/>
                <w:lang w:eastAsia="ar-SA"/>
              </w:rPr>
            </w:pPr>
          </w:p>
        </w:tc>
      </w:tr>
    </w:tbl>
    <w:p w14:paraId="57C962C6"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2"/>
          <w:szCs w:val="22"/>
        </w:rPr>
      </w:pPr>
    </w:p>
    <w:p w14:paraId="63DF36B2"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2"/>
          <w:szCs w:val="22"/>
        </w:rPr>
      </w:pPr>
      <w:r>
        <w:rPr>
          <w:rFonts w:eastAsia="Courier New"/>
          <w:b/>
          <w:sz w:val="22"/>
          <w:szCs w:val="22"/>
        </w:rPr>
        <w:t>Tvirtinu, kad visi šioje anketoje pateikti duomenys yra teisingi</w:t>
      </w:r>
    </w:p>
    <w:p w14:paraId="054232AB"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7438"/>
      </w:tblGrid>
      <w:tr w:rsidR="001B04DF" w14:paraId="2EA6F072" w14:textId="77777777">
        <w:trPr>
          <w:cantSplit/>
        </w:trPr>
        <w:tc>
          <w:tcPr>
            <w:tcW w:w="2309" w:type="dxa"/>
            <w:tcBorders>
              <w:top w:val="nil"/>
              <w:left w:val="nil"/>
              <w:bottom w:val="nil"/>
              <w:right w:val="single" w:sz="4" w:space="0" w:color="auto"/>
            </w:tcBorders>
            <w:hideMark/>
          </w:tcPr>
          <w:p w14:paraId="579E8217"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2"/>
                <w:szCs w:val="22"/>
              </w:rPr>
            </w:pPr>
            <w:r>
              <w:rPr>
                <w:spacing w:val="-4"/>
                <w:sz w:val="22"/>
                <w:szCs w:val="22"/>
              </w:rPr>
              <w:t>Anketos užpildymo data</w:t>
            </w:r>
          </w:p>
        </w:tc>
        <w:tc>
          <w:tcPr>
            <w:tcW w:w="7438" w:type="dxa"/>
            <w:tcBorders>
              <w:top w:val="single" w:sz="4" w:space="0" w:color="auto"/>
              <w:left w:val="single" w:sz="4" w:space="0" w:color="auto"/>
              <w:bottom w:val="single" w:sz="4" w:space="0" w:color="auto"/>
              <w:right w:val="single" w:sz="4" w:space="0" w:color="auto"/>
            </w:tcBorders>
            <w:hideMark/>
          </w:tcPr>
          <w:p w14:paraId="76F1A07E"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m. .................................................. mėn.  ................. d.</w:t>
            </w:r>
          </w:p>
        </w:tc>
      </w:tr>
    </w:tbl>
    <w:p w14:paraId="556303D4" w14:textId="77777777" w:rsidR="001B04DF" w:rsidRDefault="001B04DF">
      <w:pPr>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7438"/>
      </w:tblGrid>
      <w:tr w:rsidR="001B04DF" w14:paraId="08FFF5A9" w14:textId="77777777">
        <w:trPr>
          <w:cantSplit/>
        </w:trPr>
        <w:tc>
          <w:tcPr>
            <w:tcW w:w="2309" w:type="dxa"/>
            <w:tcBorders>
              <w:top w:val="nil"/>
              <w:left w:val="nil"/>
              <w:bottom w:val="nil"/>
              <w:right w:val="single" w:sz="4" w:space="0" w:color="auto"/>
            </w:tcBorders>
            <w:hideMark/>
          </w:tcPr>
          <w:p w14:paraId="5296C19E"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Vardas, pavardė</w:t>
            </w:r>
          </w:p>
        </w:tc>
        <w:tc>
          <w:tcPr>
            <w:tcW w:w="7438" w:type="dxa"/>
            <w:tcBorders>
              <w:top w:val="single" w:sz="4" w:space="0" w:color="auto"/>
              <w:left w:val="single" w:sz="4" w:space="0" w:color="auto"/>
              <w:bottom w:val="single" w:sz="4" w:space="0" w:color="auto"/>
              <w:right w:val="single" w:sz="4" w:space="0" w:color="auto"/>
            </w:tcBorders>
          </w:tcPr>
          <w:p w14:paraId="7C8EAFEC" w14:textId="77777777" w:rsidR="001B04DF" w:rsidRDefault="001B04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5E8010DC" w14:textId="77777777" w:rsidR="001B04DF" w:rsidRDefault="001B04DF">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7438"/>
      </w:tblGrid>
      <w:tr w:rsidR="001B04DF" w14:paraId="3166335D" w14:textId="77777777">
        <w:trPr>
          <w:cantSplit/>
        </w:trPr>
        <w:tc>
          <w:tcPr>
            <w:tcW w:w="2309" w:type="dxa"/>
            <w:tcBorders>
              <w:top w:val="nil"/>
              <w:left w:val="nil"/>
              <w:bottom w:val="nil"/>
              <w:right w:val="single" w:sz="4" w:space="0" w:color="auto"/>
            </w:tcBorders>
            <w:hideMark/>
          </w:tcPr>
          <w:p w14:paraId="7213B829"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Pareigos įmonėje</w:t>
            </w:r>
          </w:p>
        </w:tc>
        <w:tc>
          <w:tcPr>
            <w:tcW w:w="7438" w:type="dxa"/>
            <w:tcBorders>
              <w:top w:val="single" w:sz="4" w:space="0" w:color="auto"/>
              <w:left w:val="single" w:sz="4" w:space="0" w:color="auto"/>
              <w:bottom w:val="single" w:sz="4" w:space="0" w:color="auto"/>
              <w:right w:val="single" w:sz="4" w:space="0" w:color="auto"/>
            </w:tcBorders>
          </w:tcPr>
          <w:p w14:paraId="798D00D7" w14:textId="77777777" w:rsidR="001B04DF" w:rsidRDefault="001B04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38CD48FB" w14:textId="77777777" w:rsidR="001B04DF" w:rsidRDefault="001B04DF">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3763"/>
        <w:gridCol w:w="3675"/>
      </w:tblGrid>
      <w:tr w:rsidR="001B04DF" w14:paraId="5B4DB1AF" w14:textId="77777777">
        <w:trPr>
          <w:cantSplit/>
        </w:trPr>
        <w:tc>
          <w:tcPr>
            <w:tcW w:w="2309" w:type="dxa"/>
            <w:tcBorders>
              <w:top w:val="nil"/>
              <w:left w:val="nil"/>
              <w:bottom w:val="nil"/>
              <w:right w:val="single" w:sz="4" w:space="0" w:color="auto"/>
            </w:tcBorders>
            <w:hideMark/>
          </w:tcPr>
          <w:p w14:paraId="3675A8FD"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Parašas</w:t>
            </w:r>
          </w:p>
        </w:tc>
        <w:tc>
          <w:tcPr>
            <w:tcW w:w="3763" w:type="dxa"/>
            <w:tcBorders>
              <w:top w:val="single" w:sz="4" w:space="0" w:color="auto"/>
              <w:left w:val="single" w:sz="4" w:space="0" w:color="auto"/>
              <w:bottom w:val="single" w:sz="4" w:space="0" w:color="auto"/>
              <w:right w:val="single" w:sz="4" w:space="0" w:color="auto"/>
            </w:tcBorders>
          </w:tcPr>
          <w:p w14:paraId="5AE0C9A6" w14:textId="77777777" w:rsidR="001B04DF" w:rsidRDefault="001B04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3675" w:type="dxa"/>
            <w:tcBorders>
              <w:top w:val="nil"/>
              <w:left w:val="single" w:sz="4" w:space="0" w:color="auto"/>
              <w:bottom w:val="nil"/>
              <w:right w:val="nil"/>
            </w:tcBorders>
            <w:hideMark/>
          </w:tcPr>
          <w:p w14:paraId="7CA4DA0A" w14:textId="77777777" w:rsidR="001B04D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A.V.</w:t>
            </w:r>
          </w:p>
        </w:tc>
      </w:tr>
    </w:tbl>
    <w:p w14:paraId="4EA670BF"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624037FC" w14:textId="77777777" w:rsidR="001B04DF" w:rsidRDefault="001B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54B0AE44" w14:textId="77777777" w:rsidR="001B04D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2"/>
          <w:szCs w:val="22"/>
        </w:rPr>
      </w:pPr>
      <w:r>
        <w:rPr>
          <w:rFonts w:eastAsia="Courier New"/>
          <w:b/>
          <w:sz w:val="22"/>
          <w:szCs w:val="22"/>
        </w:rPr>
        <w:t>Rekomendacijos:</w:t>
      </w:r>
    </w:p>
    <w:p w14:paraId="191A39E0" w14:textId="77777777" w:rsidR="001B04DF" w:rsidRDefault="001B04DF">
      <w:pPr>
        <w:rPr>
          <w:szCs w:val="24"/>
        </w:rPr>
      </w:pPr>
    </w:p>
    <w:p w14:paraId="1E2B11AE" w14:textId="77777777" w:rsidR="001B04DF" w:rsidRDefault="001B04DF"/>
    <w:p w14:paraId="755208BD" w14:textId="77777777" w:rsidR="001B04DF" w:rsidRDefault="001B04DF"/>
    <w:sectPr w:rsidR="001B04DF">
      <w:headerReference w:type="even" r:id="rId6"/>
      <w:headerReference w:type="default" r:id="rId7"/>
      <w:footerReference w:type="even" r:id="rId8"/>
      <w:footerReference w:type="default" r:id="rId9"/>
      <w:headerReference w:type="first" r:id="rId10"/>
      <w:footerReference w:type="first" r:id="rId11"/>
      <w:pgSz w:w="11906" w:h="16838"/>
      <w:pgMar w:top="1135" w:right="849" w:bottom="993"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421B" w14:textId="77777777" w:rsidR="00AA1F2B" w:rsidRDefault="00AA1F2B">
      <w:r>
        <w:separator/>
      </w:r>
    </w:p>
  </w:endnote>
  <w:endnote w:type="continuationSeparator" w:id="0">
    <w:p w14:paraId="24706D69" w14:textId="77777777" w:rsidR="00AA1F2B" w:rsidRDefault="00AA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C824" w14:textId="77777777" w:rsidR="001B04DF" w:rsidRDefault="001B04D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2D5" w14:textId="77777777" w:rsidR="001B04DF" w:rsidRDefault="001B04D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689" w14:textId="77777777" w:rsidR="001B04DF" w:rsidRDefault="001B04D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5C6B" w14:textId="77777777" w:rsidR="00AA1F2B" w:rsidRDefault="00AA1F2B">
      <w:r>
        <w:separator/>
      </w:r>
    </w:p>
  </w:footnote>
  <w:footnote w:type="continuationSeparator" w:id="0">
    <w:p w14:paraId="2A590A6E" w14:textId="77777777" w:rsidR="00AA1F2B" w:rsidRDefault="00AA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FB21" w14:textId="77777777" w:rsidR="001B04DF" w:rsidRDefault="001B04D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2BB9" w14:textId="77777777" w:rsidR="001B04DF" w:rsidRDefault="00000000">
    <w:pPr>
      <w:pStyle w:val="Antrats"/>
      <w:jc w:val="center"/>
    </w:pPr>
    <w:r>
      <w:fldChar w:fldCharType="begin"/>
    </w:r>
    <w:r>
      <w:instrText>PAGE   \* MERGEFORMAT</w:instrText>
    </w:r>
    <w:r>
      <w:fldChar w:fldCharType="separate"/>
    </w:r>
    <w:r>
      <w:t>6</w:t>
    </w:r>
    <w:r>
      <w:fldChar w:fldCharType="end"/>
    </w:r>
  </w:p>
  <w:p w14:paraId="29121D98" w14:textId="77777777" w:rsidR="001B04DF" w:rsidRDefault="001B04D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2B24" w14:textId="77777777" w:rsidR="001B04DF" w:rsidRDefault="001B04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3B"/>
    <w:rsid w:val="001B04DF"/>
    <w:rsid w:val="002700B8"/>
    <w:rsid w:val="00466118"/>
    <w:rsid w:val="0085643B"/>
    <w:rsid w:val="00AA1F2B"/>
    <w:rsid w:val="00C0569C"/>
    <w:rsid w:val="00EE21D0"/>
    <w:rsid w:val="00EF7D1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B69C"/>
  <w15:docId w15:val="{F54D83E3-DF8B-4EC6-A0F8-F7646CDB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8101">
      <w:bodyDiv w:val="1"/>
      <w:marLeft w:val="0"/>
      <w:marRight w:val="0"/>
      <w:marTop w:val="0"/>
      <w:marBottom w:val="0"/>
      <w:divBdr>
        <w:top w:val="none" w:sz="0" w:space="0" w:color="auto"/>
        <w:left w:val="none" w:sz="0" w:space="0" w:color="auto"/>
        <w:bottom w:val="none" w:sz="0" w:space="0" w:color="auto"/>
        <w:right w:val="none" w:sz="0" w:space="0" w:color="auto"/>
      </w:divBdr>
    </w:div>
    <w:div w:id="572859747">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100568765">
      <w:bodyDiv w:val="1"/>
      <w:marLeft w:val="0"/>
      <w:marRight w:val="0"/>
      <w:marTop w:val="0"/>
      <w:marBottom w:val="0"/>
      <w:divBdr>
        <w:top w:val="none" w:sz="0" w:space="0" w:color="auto"/>
        <w:left w:val="none" w:sz="0" w:space="0" w:color="auto"/>
        <w:bottom w:val="none" w:sz="0" w:space="0" w:color="auto"/>
        <w:right w:val="none" w:sz="0" w:space="0" w:color="auto"/>
      </w:divBdr>
    </w:div>
    <w:div w:id="1426263264">
      <w:bodyDiv w:val="1"/>
      <w:marLeft w:val="0"/>
      <w:marRight w:val="0"/>
      <w:marTop w:val="0"/>
      <w:marBottom w:val="0"/>
      <w:divBdr>
        <w:top w:val="none" w:sz="0" w:space="0" w:color="auto"/>
        <w:left w:val="none" w:sz="0" w:space="0" w:color="auto"/>
        <w:bottom w:val="none" w:sz="0" w:space="0" w:color="auto"/>
        <w:right w:val="none" w:sz="0" w:space="0" w:color="auto"/>
      </w:divBdr>
    </w:div>
    <w:div w:id="16334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1157</Words>
  <Characters>661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Daiva Lukašanec</cp:lastModifiedBy>
  <cp:revision>4</cp:revision>
  <dcterms:created xsi:type="dcterms:W3CDTF">2023-09-01T09:48:00Z</dcterms:created>
  <dcterms:modified xsi:type="dcterms:W3CDTF">2023-09-01T10:00:00Z</dcterms:modified>
</cp:coreProperties>
</file>