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1D17" w14:textId="77777777" w:rsidR="004E1506" w:rsidRPr="00601D00" w:rsidRDefault="00601D00">
      <w:pPr>
        <w:jc w:val="center"/>
        <w:rPr>
          <w:lang w:val="lt-LT"/>
        </w:rPr>
      </w:pPr>
      <w:r>
        <w:rPr>
          <w:lang w:val="lt-LT"/>
        </w:rPr>
        <w:t>___________________________</w:t>
      </w:r>
      <w:r w:rsidR="007D146D" w:rsidRPr="00601D00">
        <w:rPr>
          <w:lang w:val="lt-LT"/>
        </w:rPr>
        <w:t>________________________________________</w:t>
      </w:r>
    </w:p>
    <w:p w14:paraId="44ACE7B4" w14:textId="77777777" w:rsidR="004E1506" w:rsidRPr="00652515" w:rsidRDefault="007D146D" w:rsidP="00601D00">
      <w:pPr>
        <w:spacing w:after="120"/>
        <w:jc w:val="center"/>
        <w:rPr>
          <w:i/>
          <w:sz w:val="22"/>
          <w:szCs w:val="22"/>
          <w:lang w:val="lt-LT"/>
        </w:rPr>
      </w:pPr>
      <w:r w:rsidRPr="00652515">
        <w:rPr>
          <w:i/>
          <w:sz w:val="22"/>
          <w:szCs w:val="22"/>
          <w:lang w:val="lt-LT"/>
        </w:rPr>
        <w:t>(fizinio asmens vardas ir pavardė/ juridinio asmens pavadinimas ir kodas)</w:t>
      </w:r>
    </w:p>
    <w:p w14:paraId="3841B0E5" w14:textId="77777777" w:rsidR="004E1506" w:rsidRPr="00601D00" w:rsidRDefault="007D146D">
      <w:pPr>
        <w:jc w:val="center"/>
        <w:rPr>
          <w:lang w:val="lt-LT"/>
        </w:rPr>
      </w:pPr>
      <w:r w:rsidRPr="00601D00">
        <w:rPr>
          <w:lang w:val="lt-LT"/>
        </w:rPr>
        <w:t>________________________________________</w:t>
      </w:r>
    </w:p>
    <w:p w14:paraId="4B2C0620" w14:textId="77777777" w:rsidR="004E1506" w:rsidRPr="00652515" w:rsidRDefault="007D146D" w:rsidP="00601D00">
      <w:pPr>
        <w:spacing w:after="120"/>
        <w:jc w:val="center"/>
        <w:rPr>
          <w:i/>
          <w:sz w:val="22"/>
          <w:szCs w:val="22"/>
          <w:lang w:val="lt-LT"/>
        </w:rPr>
      </w:pPr>
      <w:r w:rsidRPr="00652515">
        <w:rPr>
          <w:i/>
          <w:sz w:val="22"/>
          <w:szCs w:val="22"/>
          <w:lang w:val="lt-LT"/>
        </w:rPr>
        <w:t>(gyvenamoji vieta (adresas)/ buveinės adresas)</w:t>
      </w:r>
    </w:p>
    <w:p w14:paraId="72F3D7A8" w14:textId="77777777" w:rsidR="004E1506" w:rsidRPr="00601D00" w:rsidRDefault="007D146D">
      <w:pPr>
        <w:jc w:val="center"/>
        <w:rPr>
          <w:lang w:val="lt-LT"/>
        </w:rPr>
      </w:pPr>
      <w:r w:rsidRPr="00601D00">
        <w:rPr>
          <w:lang w:val="lt-LT"/>
        </w:rPr>
        <w:t>________________________________________</w:t>
      </w:r>
    </w:p>
    <w:p w14:paraId="0FA546AA" w14:textId="44F78327" w:rsidR="004E1506" w:rsidRPr="00652515" w:rsidRDefault="007D146D">
      <w:pPr>
        <w:jc w:val="center"/>
        <w:rPr>
          <w:i/>
          <w:sz w:val="22"/>
          <w:szCs w:val="22"/>
          <w:lang w:val="lt-LT"/>
        </w:rPr>
      </w:pPr>
      <w:r w:rsidRPr="00652515">
        <w:rPr>
          <w:i/>
          <w:sz w:val="22"/>
          <w:szCs w:val="22"/>
          <w:lang w:val="lt-LT"/>
        </w:rPr>
        <w:t>(telefonas,</w:t>
      </w:r>
      <w:r w:rsidR="006F304F">
        <w:rPr>
          <w:i/>
          <w:sz w:val="22"/>
          <w:szCs w:val="22"/>
          <w:lang w:val="lt-LT"/>
        </w:rPr>
        <w:t xml:space="preserve"> </w:t>
      </w:r>
      <w:r w:rsidRPr="00652515">
        <w:rPr>
          <w:i/>
          <w:sz w:val="22"/>
          <w:szCs w:val="22"/>
          <w:lang w:val="lt-LT"/>
        </w:rPr>
        <w:t>el. paštas)</w:t>
      </w:r>
    </w:p>
    <w:p w14:paraId="52949A55" w14:textId="77777777" w:rsidR="004E1506" w:rsidRPr="00601D00" w:rsidRDefault="004E1506">
      <w:pPr>
        <w:jc w:val="center"/>
        <w:rPr>
          <w:lang w:val="lt-LT"/>
        </w:rPr>
      </w:pPr>
    </w:p>
    <w:p w14:paraId="29F1A006" w14:textId="2A777BCB" w:rsidR="004E1506" w:rsidRPr="00601D00" w:rsidRDefault="00391CD7">
      <w:pPr>
        <w:jc w:val="both"/>
        <w:rPr>
          <w:lang w:val="lt-LT"/>
        </w:rPr>
      </w:pPr>
      <w:r>
        <w:rPr>
          <w:lang w:val="lt-LT"/>
        </w:rPr>
        <w:t>Švenčionių</w:t>
      </w:r>
      <w:r w:rsidR="007D146D" w:rsidRPr="00601D00">
        <w:rPr>
          <w:lang w:val="lt-LT"/>
        </w:rPr>
        <w:t xml:space="preserve"> rajono savivaldybės administracijos</w:t>
      </w:r>
    </w:p>
    <w:p w14:paraId="4CEC98AC" w14:textId="01CAB4A9" w:rsidR="004E1506" w:rsidRDefault="00391CD7">
      <w:pPr>
        <w:jc w:val="both"/>
        <w:rPr>
          <w:lang w:val="lt-LT"/>
        </w:rPr>
      </w:pPr>
      <w:r>
        <w:rPr>
          <w:lang w:val="lt-LT"/>
        </w:rPr>
        <w:t>Švietimo, kultūros ir sporto</w:t>
      </w:r>
      <w:r w:rsidR="007450BD" w:rsidRPr="00601D00">
        <w:rPr>
          <w:lang w:val="lt-LT"/>
        </w:rPr>
        <w:t xml:space="preserve"> </w:t>
      </w:r>
      <w:r w:rsidR="007D146D" w:rsidRPr="00601D00">
        <w:rPr>
          <w:lang w:val="lt-LT"/>
        </w:rPr>
        <w:t>skyriui</w:t>
      </w:r>
    </w:p>
    <w:p w14:paraId="176F4F44" w14:textId="24409A67" w:rsidR="00283E4E" w:rsidRDefault="00283E4E">
      <w:pPr>
        <w:jc w:val="both"/>
        <w:rPr>
          <w:lang w:val="lt-LT"/>
        </w:rPr>
      </w:pPr>
    </w:p>
    <w:p w14:paraId="5D702BD2" w14:textId="77777777" w:rsidR="00283E4E" w:rsidRPr="00601D00" w:rsidRDefault="00283E4E">
      <w:pPr>
        <w:jc w:val="both"/>
        <w:rPr>
          <w:lang w:val="lt-LT"/>
        </w:rPr>
      </w:pPr>
    </w:p>
    <w:p w14:paraId="2BA9EF41" w14:textId="77777777" w:rsidR="004E1506" w:rsidRPr="00601D00" w:rsidRDefault="007D146D">
      <w:pPr>
        <w:jc w:val="center"/>
        <w:rPr>
          <w:lang w:val="lt-LT"/>
        </w:rPr>
      </w:pPr>
      <w:r w:rsidRPr="00601D00">
        <w:rPr>
          <w:b/>
          <w:lang w:val="lt-LT"/>
        </w:rPr>
        <w:t>PRAŠYMAS</w:t>
      </w:r>
    </w:p>
    <w:p w14:paraId="314C5240" w14:textId="77777777" w:rsidR="004E1506" w:rsidRPr="00601D00" w:rsidRDefault="007D146D">
      <w:pPr>
        <w:jc w:val="center"/>
        <w:rPr>
          <w:lang w:val="lt-LT"/>
        </w:rPr>
      </w:pPr>
      <w:r w:rsidRPr="00601D00">
        <w:rPr>
          <w:b/>
          <w:lang w:val="lt-LT"/>
        </w:rPr>
        <w:t>DĖL KULTŪROS PAVELDO OBJEKTO BŪKLĖS PATIKRINIMO</w:t>
      </w:r>
    </w:p>
    <w:p w14:paraId="57FC3F95" w14:textId="77777777" w:rsidR="00C017DC" w:rsidRDefault="00C017DC">
      <w:pPr>
        <w:jc w:val="center"/>
        <w:rPr>
          <w:lang w:val="lt-LT"/>
        </w:rPr>
      </w:pPr>
    </w:p>
    <w:p w14:paraId="03202B46" w14:textId="3F60E805" w:rsidR="004E1506" w:rsidRPr="00601D00" w:rsidRDefault="007D146D">
      <w:pPr>
        <w:jc w:val="center"/>
        <w:rPr>
          <w:lang w:val="lt-LT"/>
        </w:rPr>
      </w:pPr>
      <w:r w:rsidRPr="00601D00">
        <w:rPr>
          <w:lang w:val="lt-LT"/>
        </w:rPr>
        <w:t>________________</w:t>
      </w:r>
    </w:p>
    <w:p w14:paraId="2A1C2738" w14:textId="1F4F9DF8" w:rsidR="007D146D" w:rsidRPr="00A7749E" w:rsidRDefault="00A7749E">
      <w:pPr>
        <w:jc w:val="center"/>
        <w:rPr>
          <w:i/>
          <w:iCs/>
          <w:lang w:val="lt-LT"/>
        </w:rPr>
      </w:pPr>
      <w:r w:rsidRPr="00A7749E">
        <w:rPr>
          <w:i/>
          <w:iCs/>
          <w:lang w:val="lt-LT"/>
        </w:rPr>
        <w:t>(data)</w:t>
      </w:r>
    </w:p>
    <w:p w14:paraId="4C6BF4A8" w14:textId="77777777" w:rsidR="00A7749E" w:rsidRPr="00601D00" w:rsidRDefault="00A7749E">
      <w:pPr>
        <w:jc w:val="center"/>
        <w:rPr>
          <w:lang w:val="lt-LT"/>
        </w:rPr>
      </w:pPr>
    </w:p>
    <w:p w14:paraId="15195E9D" w14:textId="1BA31AE3" w:rsidR="00601D00" w:rsidRDefault="007D146D">
      <w:pPr>
        <w:ind w:firstLine="851"/>
        <w:jc w:val="both"/>
        <w:rPr>
          <w:lang w:val="lt-LT"/>
        </w:rPr>
      </w:pPr>
      <w:r w:rsidRPr="00601D00">
        <w:rPr>
          <w:lang w:val="lt-LT"/>
        </w:rPr>
        <w:t>Vadovaudamasis (-iesi) Lietuvos Respublikos nekilnojamojo kultūros paveldo apsaugos įstatymo 6, 15 straipsniais ir  Lietuvos  Respublikos kultūros ministro 2005 m. gegužės 9 d. įsakymu Nr. ĮV-199 „Dėl kultūros paveldo objekto būklės tikrinimo taisyklių patvirtinimo“ (Lietuvos Respublikos kultūros ministro 2009 m. spalio 30 d. įsakymo Nr. ĮV-593 redakcija), prašau (-ome) patikrinti kultūros paveldo objekto</w:t>
      </w:r>
      <w:r w:rsidR="00A7749E">
        <w:rPr>
          <w:lang w:val="lt-LT"/>
        </w:rPr>
        <w:t>, esančio</w:t>
      </w:r>
    </w:p>
    <w:p w14:paraId="094F5803" w14:textId="77777777" w:rsidR="00601D00" w:rsidRDefault="007D146D" w:rsidP="00601D00">
      <w:pPr>
        <w:spacing w:before="120" w:after="120"/>
        <w:jc w:val="both"/>
        <w:rPr>
          <w:lang w:val="lt-LT"/>
        </w:rPr>
      </w:pPr>
      <w:r w:rsidRPr="00601D00">
        <w:rPr>
          <w:lang w:val="lt-LT"/>
        </w:rPr>
        <w:t>________________________________________________________________________________</w:t>
      </w:r>
    </w:p>
    <w:p w14:paraId="6BED1823" w14:textId="4EE8C4A7" w:rsidR="007D146D" w:rsidRPr="00652515" w:rsidRDefault="007D146D" w:rsidP="007D146D">
      <w:pPr>
        <w:ind w:firstLine="851"/>
        <w:jc w:val="center"/>
        <w:rPr>
          <w:i/>
          <w:sz w:val="22"/>
          <w:szCs w:val="22"/>
          <w:lang w:val="lt-LT"/>
        </w:rPr>
      </w:pPr>
      <w:r w:rsidRPr="00652515">
        <w:rPr>
          <w:i/>
          <w:sz w:val="22"/>
          <w:szCs w:val="22"/>
          <w:lang w:val="lt-LT"/>
        </w:rPr>
        <w:t>(adresas)</w:t>
      </w:r>
    </w:p>
    <w:p w14:paraId="01C3E71D" w14:textId="77777777" w:rsidR="007D146D" w:rsidRPr="00601D00" w:rsidRDefault="007D146D" w:rsidP="007D146D">
      <w:pPr>
        <w:ind w:firstLine="851"/>
        <w:jc w:val="center"/>
        <w:rPr>
          <w:lang w:val="lt-LT"/>
        </w:rPr>
      </w:pPr>
    </w:p>
    <w:p w14:paraId="5385E254" w14:textId="77777777" w:rsidR="004E1506" w:rsidRPr="00601D00" w:rsidRDefault="007D146D" w:rsidP="007D146D">
      <w:pPr>
        <w:jc w:val="both"/>
      </w:pPr>
      <w:r w:rsidRPr="00601D00">
        <w:rPr>
          <w:lang w:val="lt-LT"/>
        </w:rPr>
        <w:t xml:space="preserve">būklę ir parengti kultūros paveldo objekto būklės patikrinimo aktą. </w:t>
      </w:r>
      <w:r w:rsidRPr="00601D00">
        <w:rPr>
          <w:lang w:val="lt-LT"/>
        </w:rPr>
        <w:tab/>
      </w:r>
    </w:p>
    <w:p w14:paraId="5248A375" w14:textId="77777777" w:rsidR="004E1506" w:rsidRPr="00601D00" w:rsidRDefault="007D146D">
      <w:pPr>
        <w:ind w:firstLine="851"/>
        <w:jc w:val="both"/>
        <w:rPr>
          <w:lang w:val="lt-LT"/>
        </w:rPr>
      </w:pPr>
      <w:r w:rsidRPr="00601D00">
        <w:rPr>
          <w:lang w:val="lt-LT"/>
        </w:rPr>
        <w:t>Kultūros paveldo objekto būklės patikrinimo tikslas – sudaryti sandorį dėl kultūros paveldo objekto.</w:t>
      </w:r>
    </w:p>
    <w:p w14:paraId="47B3A269" w14:textId="77777777" w:rsidR="004E1506" w:rsidRPr="00601D00" w:rsidRDefault="007D146D" w:rsidP="007D146D">
      <w:pPr>
        <w:pStyle w:val="Sraopastraipa"/>
        <w:numPr>
          <w:ilvl w:val="0"/>
          <w:numId w:val="3"/>
        </w:numPr>
        <w:tabs>
          <w:tab w:val="left" w:pos="1134"/>
        </w:tabs>
        <w:jc w:val="both"/>
        <w:rPr>
          <w:lang w:val="lt-LT"/>
        </w:rPr>
      </w:pPr>
      <w:r w:rsidRPr="00601D00">
        <w:rPr>
          <w:lang w:val="lt-LT"/>
        </w:rPr>
        <w:t xml:space="preserve">Pageidauju kultūros paveldo objekto patikrinimo aktą gauti ne vėliau kaip per </w:t>
      </w:r>
      <w:r w:rsidR="007450BD" w:rsidRPr="00601D00">
        <w:rPr>
          <w:lang w:val="lt-LT"/>
        </w:rPr>
        <w:t>20 darbo dienų</w:t>
      </w:r>
      <w:r w:rsidRPr="00601D00">
        <w:rPr>
          <w:lang w:val="lt-LT"/>
        </w:rPr>
        <w:t xml:space="preserve"> nuo šio prašymo pateikimo dienos (paslauga nemokama).</w:t>
      </w:r>
    </w:p>
    <w:p w14:paraId="516A66FE" w14:textId="02621BE7" w:rsidR="004E1506" w:rsidRPr="00601D00" w:rsidRDefault="007D146D" w:rsidP="007D146D">
      <w:pPr>
        <w:pStyle w:val="Sraopastraipa"/>
        <w:numPr>
          <w:ilvl w:val="0"/>
          <w:numId w:val="3"/>
        </w:numPr>
        <w:tabs>
          <w:tab w:val="left" w:pos="1134"/>
        </w:tabs>
        <w:jc w:val="both"/>
        <w:rPr>
          <w:lang w:val="lt-LT"/>
        </w:rPr>
      </w:pPr>
      <w:r w:rsidRPr="00601D00">
        <w:rPr>
          <w:lang w:val="lt-LT"/>
        </w:rPr>
        <w:t>Pageidauju kultūros paveldo objekto būklės patikrinimo aktą gauti ne vėliau kaip per 15 darbo dienų nuo šio prašymo pateikimo dienos (paslauga mokama</w:t>
      </w:r>
      <w:r w:rsidR="00A7749E">
        <w:rPr>
          <w:lang w:val="lt-LT"/>
        </w:rPr>
        <w:t>*</w:t>
      </w:r>
      <w:r w:rsidRPr="00601D00">
        <w:rPr>
          <w:lang w:val="lt-LT"/>
        </w:rPr>
        <w:t>).</w:t>
      </w:r>
    </w:p>
    <w:p w14:paraId="79FDF7BC" w14:textId="1A2B0423" w:rsidR="004E1506" w:rsidRDefault="004E1506" w:rsidP="00A7749E">
      <w:pPr>
        <w:pStyle w:val="Lentelsturinys"/>
        <w:rPr>
          <w:lang w:val="lt-LT"/>
        </w:rPr>
      </w:pPr>
    </w:p>
    <w:p w14:paraId="66F9B80B" w14:textId="77777777" w:rsidR="00A7749E" w:rsidRPr="00A7749E" w:rsidRDefault="00A7749E" w:rsidP="00A7749E">
      <w:pPr>
        <w:ind w:firstLine="851"/>
        <w:jc w:val="both"/>
      </w:pPr>
      <w:r w:rsidRPr="00A7749E">
        <w:t>Būtina pažymėti, ar šiuo metu vyksta numatomo patikrinti kultūros paveldo objekto tvarkybos ar tvarkomieji statybos darbai:</w:t>
      </w:r>
    </w:p>
    <w:p w14:paraId="151679DB" w14:textId="7AF45ED5" w:rsidR="00A7749E" w:rsidRPr="00A7749E" w:rsidRDefault="00A7749E" w:rsidP="00A7749E">
      <w:pPr>
        <w:pStyle w:val="Sraopastraipa"/>
        <w:numPr>
          <w:ilvl w:val="0"/>
          <w:numId w:val="4"/>
        </w:numPr>
        <w:jc w:val="both"/>
      </w:pPr>
      <w:r w:rsidRPr="00A7749E">
        <w:t xml:space="preserve">taip </w:t>
      </w:r>
    </w:p>
    <w:p w14:paraId="1A4D83B4" w14:textId="109DD92F" w:rsidR="00A7749E" w:rsidRPr="00A7749E" w:rsidRDefault="00A7749E" w:rsidP="00A7749E">
      <w:pPr>
        <w:pStyle w:val="Sraopastraipa"/>
        <w:numPr>
          <w:ilvl w:val="0"/>
          <w:numId w:val="4"/>
        </w:numPr>
        <w:jc w:val="both"/>
      </w:pPr>
      <w:r w:rsidRPr="00A7749E">
        <w:t xml:space="preserve">ne </w:t>
      </w:r>
    </w:p>
    <w:p w14:paraId="7F4A7865" w14:textId="77777777" w:rsidR="00A7749E" w:rsidRPr="00601D00" w:rsidRDefault="00A7749E" w:rsidP="00A7749E">
      <w:pPr>
        <w:pStyle w:val="Lentelsturinys"/>
        <w:rPr>
          <w:lang w:val="lt-LT"/>
        </w:rPr>
      </w:pPr>
    </w:p>
    <w:p w14:paraId="1F15E2DB" w14:textId="77777777" w:rsidR="004E1506" w:rsidRPr="00601D00" w:rsidRDefault="007D146D">
      <w:pPr>
        <w:ind w:firstLine="851"/>
        <w:jc w:val="both"/>
        <w:rPr>
          <w:lang w:val="lt-LT"/>
        </w:rPr>
      </w:pPr>
      <w:r w:rsidRPr="00601D00">
        <w:rPr>
          <w:lang w:val="lt-LT"/>
        </w:rPr>
        <w:t xml:space="preserve">PRIDEDAMA: </w:t>
      </w:r>
    </w:p>
    <w:p w14:paraId="25ACB344" w14:textId="6991D003" w:rsidR="004E1506" w:rsidRPr="00601D00" w:rsidRDefault="007D146D">
      <w:pPr>
        <w:ind w:firstLine="851"/>
        <w:jc w:val="both"/>
        <w:rPr>
          <w:lang w:val="lt-LT"/>
        </w:rPr>
      </w:pPr>
      <w:r w:rsidRPr="00601D00">
        <w:rPr>
          <w:lang w:val="lt-LT"/>
        </w:rPr>
        <w:t xml:space="preserve">1. Numatomo patikrinti kultūros paveldo objekto kadastro duomenų bylos plano (-ų) </w:t>
      </w:r>
      <w:r w:rsidR="00E52159" w:rsidRPr="00601D00">
        <w:rPr>
          <w:lang w:val="lt-LT"/>
        </w:rPr>
        <w:t xml:space="preserve">patvirtinta </w:t>
      </w:r>
      <w:r w:rsidRPr="00601D00">
        <w:rPr>
          <w:lang w:val="lt-LT"/>
        </w:rPr>
        <w:t>kopija (-os)*</w:t>
      </w:r>
      <w:r w:rsidR="00A7749E">
        <w:rPr>
          <w:lang w:val="lt-LT"/>
        </w:rPr>
        <w:t>*</w:t>
      </w:r>
      <w:r w:rsidRPr="00601D00">
        <w:rPr>
          <w:lang w:val="lt-LT"/>
        </w:rPr>
        <w:t xml:space="preserve">, ____ lapas (-ų). </w:t>
      </w:r>
    </w:p>
    <w:p w14:paraId="6D660B05" w14:textId="77777777" w:rsidR="004E1506" w:rsidRPr="00601D00" w:rsidRDefault="007D146D">
      <w:pPr>
        <w:tabs>
          <w:tab w:val="left" w:pos="2610"/>
        </w:tabs>
        <w:ind w:firstLine="851"/>
        <w:jc w:val="both"/>
        <w:rPr>
          <w:lang w:val="lt-LT"/>
        </w:rPr>
      </w:pPr>
      <w:r w:rsidRPr="00601D00">
        <w:rPr>
          <w:lang w:val="lt-LT"/>
        </w:rPr>
        <w:t>2. Nekilnojamojo turto registro centrinio duomenų banko išrašo kopija, ____ lapas (-ų).</w:t>
      </w:r>
    </w:p>
    <w:p w14:paraId="7EC1BE6A" w14:textId="132131C8" w:rsidR="004E1506" w:rsidRPr="00601D00" w:rsidRDefault="007D146D">
      <w:pPr>
        <w:ind w:firstLine="851"/>
        <w:jc w:val="both"/>
        <w:rPr>
          <w:lang w:val="lt-LT"/>
        </w:rPr>
      </w:pPr>
      <w:r w:rsidRPr="00601D00">
        <w:rPr>
          <w:lang w:val="lt-LT"/>
        </w:rPr>
        <w:t>3. Įgaliojimas atstovauti fizinį/ juridinį asmenį*</w:t>
      </w:r>
      <w:r w:rsidR="00A7749E">
        <w:rPr>
          <w:lang w:val="lt-LT"/>
        </w:rPr>
        <w:t>*</w:t>
      </w:r>
      <w:r w:rsidRPr="00601D00">
        <w:rPr>
          <w:lang w:val="lt-LT"/>
        </w:rPr>
        <w:t>*, ____ lapas (-ų).</w:t>
      </w:r>
    </w:p>
    <w:p w14:paraId="1184C9A0" w14:textId="261EA73F" w:rsidR="004E1506" w:rsidRPr="00601D00" w:rsidRDefault="00FD429A">
      <w:pPr>
        <w:ind w:firstLine="851"/>
        <w:jc w:val="both"/>
      </w:pPr>
      <w:r>
        <w:rPr>
          <w:lang w:val="lt-LT"/>
        </w:rPr>
        <w:t>4</w:t>
      </w:r>
      <w:r w:rsidR="007D146D" w:rsidRPr="00601D00">
        <w:rPr>
          <w:lang w:val="lt-LT"/>
        </w:rPr>
        <w:t>. Apmokėjimo</w:t>
      </w:r>
      <w:r w:rsidR="00601D00" w:rsidRPr="00601D00">
        <w:rPr>
          <w:lang w:val="lt-LT"/>
        </w:rPr>
        <w:t xml:space="preserve"> </w:t>
      </w:r>
      <w:r w:rsidR="007D146D" w:rsidRPr="00601D00">
        <w:rPr>
          <w:lang w:val="lt-LT"/>
        </w:rPr>
        <w:t>už kultūros paveldo objekto būklės patikrinimo akto surašymą kopija,  kai pasirinkta mokama paslauga , ___  lapas (-ų).</w:t>
      </w:r>
    </w:p>
    <w:p w14:paraId="2E37A6D7" w14:textId="77777777" w:rsidR="00601D00" w:rsidRDefault="00601D00">
      <w:pPr>
        <w:jc w:val="both"/>
        <w:rPr>
          <w:lang w:val="lt-LT"/>
        </w:rPr>
      </w:pPr>
    </w:p>
    <w:p w14:paraId="280843EC" w14:textId="77777777" w:rsidR="004E1506" w:rsidRPr="00601D00" w:rsidRDefault="007D146D">
      <w:pPr>
        <w:jc w:val="both"/>
        <w:rPr>
          <w:lang w:val="lt-LT"/>
        </w:rPr>
      </w:pPr>
      <w:r w:rsidRPr="00601D00">
        <w:rPr>
          <w:lang w:val="lt-LT"/>
        </w:rPr>
        <w:t xml:space="preserve">_______________________________     _______________     _____________________________               </w:t>
      </w:r>
    </w:p>
    <w:p w14:paraId="602288F4" w14:textId="3D2A82CF" w:rsidR="00652515" w:rsidRDefault="007D146D">
      <w:pPr>
        <w:jc w:val="both"/>
        <w:rPr>
          <w:i/>
          <w:sz w:val="22"/>
          <w:szCs w:val="22"/>
          <w:lang w:val="lt-LT"/>
        </w:rPr>
      </w:pPr>
      <w:r w:rsidRPr="00652515">
        <w:rPr>
          <w:i/>
          <w:sz w:val="22"/>
          <w:szCs w:val="22"/>
          <w:lang w:val="lt-LT"/>
        </w:rPr>
        <w:t>(juridinio asmens vadovo (atstovo)</w:t>
      </w:r>
      <w:r w:rsidR="00652515" w:rsidRPr="00652515">
        <w:rPr>
          <w:i/>
          <w:sz w:val="22"/>
          <w:szCs w:val="22"/>
          <w:lang w:val="lt-LT"/>
        </w:rPr>
        <w:t xml:space="preserve"> </w:t>
      </w:r>
      <w:r w:rsidR="00652515">
        <w:rPr>
          <w:i/>
          <w:sz w:val="22"/>
          <w:szCs w:val="22"/>
          <w:lang w:val="lt-LT"/>
        </w:rPr>
        <w:tab/>
        <w:t xml:space="preserve">         (</w:t>
      </w:r>
      <w:r w:rsidR="00652515" w:rsidRPr="00652515">
        <w:rPr>
          <w:i/>
          <w:sz w:val="22"/>
          <w:szCs w:val="22"/>
          <w:lang w:val="lt-LT"/>
        </w:rPr>
        <w:t>parašas</w:t>
      </w:r>
      <w:r w:rsidR="00652515">
        <w:rPr>
          <w:i/>
          <w:sz w:val="22"/>
          <w:szCs w:val="22"/>
          <w:lang w:val="lt-LT"/>
        </w:rPr>
        <w:t>)</w:t>
      </w:r>
      <w:r w:rsidR="00652515">
        <w:rPr>
          <w:i/>
          <w:sz w:val="22"/>
          <w:szCs w:val="22"/>
          <w:lang w:val="lt-LT"/>
        </w:rPr>
        <w:tab/>
      </w:r>
      <w:r w:rsidR="00652515" w:rsidRPr="00652515">
        <w:rPr>
          <w:i/>
          <w:sz w:val="22"/>
          <w:szCs w:val="22"/>
          <w:lang w:val="lt-LT"/>
        </w:rPr>
        <w:t>(vard</w:t>
      </w:r>
      <w:r w:rsidR="00A7749E">
        <w:rPr>
          <w:i/>
          <w:sz w:val="22"/>
          <w:szCs w:val="22"/>
          <w:lang w:val="lt-LT"/>
        </w:rPr>
        <w:t>as</w:t>
      </w:r>
      <w:r w:rsidR="00652515" w:rsidRPr="00652515">
        <w:rPr>
          <w:i/>
          <w:sz w:val="22"/>
          <w:szCs w:val="22"/>
          <w:lang w:val="lt-LT"/>
        </w:rPr>
        <w:t>, pavardė)****</w:t>
      </w:r>
      <w:r w:rsidR="00A7749E">
        <w:rPr>
          <w:i/>
          <w:sz w:val="22"/>
          <w:szCs w:val="22"/>
          <w:lang w:val="lt-LT"/>
        </w:rPr>
        <w:t>*</w:t>
      </w:r>
    </w:p>
    <w:p w14:paraId="27ECD8C7" w14:textId="7B7F886A" w:rsidR="004E1506" w:rsidRPr="00652515" w:rsidRDefault="007D146D">
      <w:pPr>
        <w:jc w:val="both"/>
        <w:rPr>
          <w:i/>
          <w:sz w:val="22"/>
          <w:szCs w:val="22"/>
        </w:rPr>
      </w:pPr>
      <w:r w:rsidRPr="00652515">
        <w:rPr>
          <w:i/>
          <w:sz w:val="22"/>
          <w:szCs w:val="22"/>
          <w:lang w:val="lt-LT"/>
        </w:rPr>
        <w:t xml:space="preserve"> pareigų pavadinimas)***</w:t>
      </w:r>
      <w:r w:rsidR="00A7749E">
        <w:rPr>
          <w:i/>
          <w:sz w:val="22"/>
          <w:szCs w:val="22"/>
          <w:lang w:val="lt-LT"/>
        </w:rPr>
        <w:t>*</w:t>
      </w:r>
      <w:r w:rsidRPr="00652515">
        <w:rPr>
          <w:i/>
          <w:sz w:val="22"/>
          <w:szCs w:val="22"/>
          <w:lang w:val="lt-LT"/>
        </w:rPr>
        <w:t xml:space="preserve">                                                                        </w:t>
      </w:r>
    </w:p>
    <w:p w14:paraId="4444FF7E" w14:textId="77777777" w:rsidR="004E1506" w:rsidRPr="00601D00" w:rsidRDefault="004E1506">
      <w:pPr>
        <w:jc w:val="both"/>
        <w:rPr>
          <w:lang w:val="lt-LT"/>
        </w:rPr>
      </w:pPr>
    </w:p>
    <w:p w14:paraId="73C70EAC" w14:textId="4A8BA04F" w:rsidR="00A7749E" w:rsidRPr="00EE63A9" w:rsidRDefault="007D146D">
      <w:pPr>
        <w:jc w:val="both"/>
        <w:rPr>
          <w:sz w:val="22"/>
          <w:szCs w:val="22"/>
          <w:lang w:val="lt-LT"/>
        </w:rPr>
      </w:pPr>
      <w:r w:rsidRPr="00EE63A9">
        <w:rPr>
          <w:sz w:val="22"/>
          <w:szCs w:val="22"/>
          <w:lang w:val="lt-LT"/>
        </w:rPr>
        <w:lastRenderedPageBreak/>
        <w:t>*</w:t>
      </w:r>
      <w:r w:rsidR="00A7749E" w:rsidRPr="00EE63A9">
        <w:rPr>
          <w:sz w:val="22"/>
          <w:szCs w:val="22"/>
          <w:lang w:val="lt-LT"/>
        </w:rPr>
        <w:t>Archeologinė vieta – 57 Eur, memorialinė vieta – 49 Eur, statinys – 58 Eur, dailės kūrinys, tiesiogiai susijęs su jo užimama ir naudoti reikalinga teritorija, ar kitas nekilnojamasis daiktas, turintis vertingųjų savybių – 52 Eur.</w:t>
      </w:r>
    </w:p>
    <w:p w14:paraId="260A5D44" w14:textId="255045FE" w:rsidR="004E1506" w:rsidRPr="00EE63A9" w:rsidRDefault="00A7749E">
      <w:pPr>
        <w:jc w:val="both"/>
        <w:rPr>
          <w:sz w:val="22"/>
          <w:szCs w:val="22"/>
          <w:lang w:val="lt-LT"/>
        </w:rPr>
      </w:pPr>
      <w:r w:rsidRPr="00EE63A9">
        <w:rPr>
          <w:sz w:val="22"/>
          <w:szCs w:val="22"/>
          <w:lang w:val="lt-LT"/>
        </w:rPr>
        <w:t>**</w:t>
      </w:r>
      <w:r w:rsidR="007D146D" w:rsidRPr="00EE63A9">
        <w:rPr>
          <w:sz w:val="22"/>
          <w:szCs w:val="22"/>
          <w:lang w:val="lt-LT"/>
        </w:rPr>
        <w:t xml:space="preserve">Esama objekto būklė turi atitikti plano duomenis. </w:t>
      </w:r>
    </w:p>
    <w:p w14:paraId="76A8C108" w14:textId="1399ECE1" w:rsidR="004E1506" w:rsidRPr="00EE63A9" w:rsidRDefault="007D146D">
      <w:pPr>
        <w:jc w:val="both"/>
        <w:rPr>
          <w:sz w:val="22"/>
          <w:szCs w:val="22"/>
          <w:lang w:val="lt-LT"/>
        </w:rPr>
      </w:pPr>
      <w:r w:rsidRPr="00EE63A9">
        <w:rPr>
          <w:sz w:val="22"/>
          <w:szCs w:val="22"/>
          <w:lang w:val="lt-LT"/>
        </w:rPr>
        <w:t>** Pridedama, kai pareiškėjas yra ne savininkas (pardavėjas ar kitaip valdymo teises perduodantis kultūros paveldo objekto valdytojas).</w:t>
      </w:r>
    </w:p>
    <w:p w14:paraId="43024D1D" w14:textId="66A144A4" w:rsidR="004E1506" w:rsidRPr="00EE63A9" w:rsidRDefault="007D146D">
      <w:pPr>
        <w:jc w:val="both"/>
        <w:rPr>
          <w:sz w:val="22"/>
          <w:szCs w:val="22"/>
          <w:lang w:val="lt-LT"/>
        </w:rPr>
      </w:pPr>
      <w:r w:rsidRPr="00EE63A9">
        <w:rPr>
          <w:sz w:val="22"/>
          <w:szCs w:val="22"/>
          <w:lang w:val="lt-LT"/>
        </w:rPr>
        <w:t>***</w:t>
      </w:r>
      <w:r w:rsidR="00A7749E" w:rsidRPr="00EE63A9">
        <w:rPr>
          <w:sz w:val="22"/>
          <w:szCs w:val="22"/>
          <w:lang w:val="lt-LT"/>
        </w:rPr>
        <w:t>*</w:t>
      </w:r>
      <w:r w:rsidRPr="00EE63A9">
        <w:rPr>
          <w:sz w:val="22"/>
          <w:szCs w:val="22"/>
          <w:lang w:val="lt-LT"/>
        </w:rPr>
        <w:t xml:space="preserve"> Rašoma, kai pareiškėjas yra juridinis asmuo.</w:t>
      </w:r>
    </w:p>
    <w:p w14:paraId="4A551917" w14:textId="53D3246A" w:rsidR="004E1506" w:rsidRPr="00EE63A9" w:rsidRDefault="007D146D">
      <w:pPr>
        <w:jc w:val="both"/>
        <w:rPr>
          <w:sz w:val="22"/>
          <w:szCs w:val="22"/>
          <w:lang w:val="lt-LT"/>
        </w:rPr>
      </w:pPr>
      <w:r w:rsidRPr="00EE63A9">
        <w:rPr>
          <w:sz w:val="22"/>
          <w:szCs w:val="22"/>
          <w:lang w:val="lt-LT"/>
        </w:rPr>
        <w:t>****</w:t>
      </w:r>
      <w:r w:rsidR="00A7749E" w:rsidRPr="00EE63A9">
        <w:rPr>
          <w:sz w:val="22"/>
          <w:szCs w:val="22"/>
          <w:lang w:val="lt-LT"/>
        </w:rPr>
        <w:t>*</w:t>
      </w:r>
      <w:r w:rsidRPr="00EE63A9">
        <w:rPr>
          <w:sz w:val="22"/>
          <w:szCs w:val="22"/>
          <w:lang w:val="lt-LT"/>
        </w:rPr>
        <w:t xml:space="preserve"> Prašymą pasirašo visi kultūros paveldo objekto savininkai arba vienas iš jų, turintis notaro patvirtintą įgaliojimą atstovauti kitiems asmenims.</w:t>
      </w:r>
    </w:p>
    <w:p w14:paraId="3DB0731A" w14:textId="77777777" w:rsidR="00601D00" w:rsidRPr="00601D00" w:rsidRDefault="00601D00">
      <w:pPr>
        <w:jc w:val="both"/>
        <w:rPr>
          <w:lang w:val="lt-LT"/>
        </w:rPr>
      </w:pPr>
      <w:bookmarkStart w:id="0" w:name="_Hlk80364329"/>
    </w:p>
    <w:p w14:paraId="353C8DEE" w14:textId="77777777" w:rsidR="00601D00" w:rsidRPr="00601D00" w:rsidRDefault="00601D00" w:rsidP="00601D00">
      <w:pPr>
        <w:shd w:val="clear" w:color="auto" w:fill="FFFFFF"/>
        <w:ind w:firstLine="709"/>
        <w:jc w:val="both"/>
        <w:rPr>
          <w:lang w:eastAsia="lt-LT"/>
        </w:rPr>
      </w:pPr>
      <w:r w:rsidRPr="00601D00">
        <w:rPr>
          <w:b/>
          <w:bCs/>
          <w:lang w:eastAsia="lt-LT"/>
        </w:rPr>
        <w:t>Pasirašydami</w:t>
      </w:r>
      <w:r w:rsidRPr="00601D00">
        <w:rPr>
          <w:lang w:eastAsia="lt-LT"/>
        </w:rPr>
        <w:t xml:space="preserve"> </w:t>
      </w:r>
      <w:r w:rsidRPr="00601D00">
        <w:rPr>
          <w:b/>
          <w:bCs/>
          <w:lang w:eastAsia="lt-LT"/>
        </w:rPr>
        <w:t xml:space="preserve">Jūs patvirtinate, kad esate tinkamai informuoti, kad: </w:t>
      </w:r>
    </w:p>
    <w:p w14:paraId="6F1DA2FF" w14:textId="070C6446" w:rsidR="00601D00" w:rsidRPr="00601D00" w:rsidRDefault="00601D00" w:rsidP="00601D00">
      <w:pPr>
        <w:ind w:firstLine="709"/>
        <w:jc w:val="both"/>
      </w:pPr>
      <w:r w:rsidRPr="00601D00">
        <w:t xml:space="preserve">1. </w:t>
      </w:r>
      <w:r w:rsidR="00DF0AAE">
        <w:t>Švenčionių</w:t>
      </w:r>
      <w:r w:rsidRPr="00601D00">
        <w:t xml:space="preserve"> rajono savivaldybės administracija (toliau – Administracija), juridinio asmens kodas 188</w:t>
      </w:r>
      <w:r w:rsidR="00DF0AAE">
        <w:t>766722</w:t>
      </w:r>
      <w:r w:rsidRPr="00601D00">
        <w:t xml:space="preserve">, </w:t>
      </w:r>
      <w:r w:rsidR="00DF0AAE">
        <w:t>Vilniaus g 19</w:t>
      </w:r>
      <w:r w:rsidRPr="00601D00">
        <w:t>,</w:t>
      </w:r>
      <w:r w:rsidR="00DF0AAE">
        <w:t xml:space="preserve"> Švenčionys</w:t>
      </w:r>
      <w:r w:rsidRPr="00601D00">
        <w:t>, tel. (8</w:t>
      </w:r>
      <w:r w:rsidR="00DF0AAE">
        <w:t> 387)</w:t>
      </w:r>
      <w:r w:rsidRPr="00601D00">
        <w:t xml:space="preserve"> </w:t>
      </w:r>
      <w:r w:rsidR="00DF0AAE">
        <w:t>66372</w:t>
      </w:r>
      <w:r w:rsidRPr="00601D00">
        <w:t>, tvarkydama asmens duomenis veikia kaip duomenų tvarkytojas / valdytojas. Administracija asmens duomenis tvarko vadovaujantis B</w:t>
      </w:r>
      <w:r w:rsidR="00DD6D2B">
        <w:t>endrųjų duomenų apsaugos reglamento</w:t>
      </w:r>
      <w:r w:rsidRPr="00601D00">
        <w:t xml:space="preserve"> 6 straipsnio c ir e punktais šiais tikslais - siekiant išnagrinėti Jūsų prašymą / paklausimą / skundą. Duomenis turite pateikti, kadangi kitaip negalėsime išnagrinėti Jūsų skundo/prašymo/pareiškimo ir/ar suteikti paslaugos.</w:t>
      </w:r>
    </w:p>
    <w:p w14:paraId="5F031209" w14:textId="77777777" w:rsidR="00601D00" w:rsidRPr="00601D00" w:rsidRDefault="00601D00" w:rsidP="00601D00">
      <w:pPr>
        <w:ind w:firstLine="709"/>
        <w:jc w:val="both"/>
      </w:pPr>
      <w:r w:rsidRPr="00601D00">
        <w:t>2. Esu informuotas(-a), jog turiu šias duomenų subjekto teises: teisę susipažinti su savo duomenimis ir kaip jie yra tvarkomi; teisę reikalauti ištaisyti arba, atsižvelgiant į asmens duomenų tvarkymo tikslus papildyti neišsamius asmens duomenis; teisę prašyti savo duomenis sunaikinti arba sustabdyti savo duomenų tvarkymo veiksmus (išskyrus saugojimą); teisę prašyti, kad asmens duomenų tvarkymas būtų apribotas; teisę į duomenų perkėlimą; teisę pateikti skundą Valstybinei duomenų apsaugos inspekcijai; teisę atšaukti sutikimą. Suprantu, kad mano teisės gali būti įgyvendintos tik nustačius mano tapatybę, taip pat kiekvienu konkrečiu atveju įvertinus mano prašymo pagrįstumą.</w:t>
      </w:r>
    </w:p>
    <w:p w14:paraId="13D7D7C9" w14:textId="5EEA5032" w:rsidR="00601D00" w:rsidRPr="00DD393C" w:rsidRDefault="00601D00" w:rsidP="00601D00">
      <w:pPr>
        <w:ind w:firstLine="709"/>
        <w:jc w:val="both"/>
      </w:pPr>
      <w:r w:rsidRPr="00601D00">
        <w:t>3. Esu informuotas(-a), kad Administracija gali teikti mano asmens duomenis informacinių sistemų ir registrų valdytojams arba iš jų duomenis gauti tiek, kiek tai būtina įvykdyti mano prašymą / paklausimą / skundą. Asmens duomenys gali būti teikiami arba ga</w:t>
      </w:r>
      <w:r w:rsidRPr="00DD393C">
        <w:t xml:space="preserve">unami iš informacinių sistemų ir registrų aprašytų </w:t>
      </w:r>
      <w:r w:rsidR="00DF0AAE">
        <w:t>Švenčionių</w:t>
      </w:r>
      <w:r w:rsidRPr="00DD393C">
        <w:t xml:space="preserve"> rajono savivaldybės asmens duomenų apsaugos politikoje. </w:t>
      </w:r>
    </w:p>
    <w:p w14:paraId="5A7DFECD" w14:textId="3E8969BA" w:rsidR="00601D00" w:rsidRPr="00DD393C" w:rsidRDefault="00601D00" w:rsidP="00601D00">
      <w:pPr>
        <w:ind w:firstLine="709"/>
        <w:jc w:val="both"/>
      </w:pPr>
      <w:r w:rsidRPr="00DD393C">
        <w:t xml:space="preserve">4. Esu informuotas(-a), kad Administracija gali teikti ir gauti mano asmens duomenis kitoms valstybės ar savivaldos institucijoms ar įstaigoms, teismui, teisėsaugos įstaigoms tiek, kiek tokį teikimą nustato teisės aktų reikalavimai (pvz.: antstoliams, teismams ir kt.), paslaugų teikėjams tiek, kiek tai būtina nagrinėjant mano prašymą / paklausimą / skundą. </w:t>
      </w:r>
    </w:p>
    <w:p w14:paraId="2EA4F4F0" w14:textId="77777777" w:rsidR="00601D00" w:rsidRPr="00DD393C" w:rsidRDefault="00601D00" w:rsidP="00601D00">
      <w:pPr>
        <w:ind w:firstLine="709"/>
        <w:jc w:val="both"/>
      </w:pPr>
      <w:r w:rsidRPr="00DD393C">
        <w:t>5. Esu informuotas(-a), kad Administracija mano asmens duomenis gali teikti kitiems fiziniams / juridiniams asmenims jūsų sutikimu, jei toks sutikimas gaunamas dėl konkretaus atvejo.</w:t>
      </w:r>
    </w:p>
    <w:p w14:paraId="09555556" w14:textId="587B2377" w:rsidR="00601D00" w:rsidRPr="00DD393C" w:rsidRDefault="00601D00" w:rsidP="00601D00">
      <w:pPr>
        <w:ind w:firstLine="709"/>
        <w:jc w:val="both"/>
      </w:pPr>
      <w:r w:rsidRPr="00DD393C">
        <w:t xml:space="preserve">6. Asmens duomenų saugojimo terminas yra toks, kaip nustatyta Bendrųjų dokumentų saugojimo terminų rodyklėje. </w:t>
      </w:r>
    </w:p>
    <w:p w14:paraId="29B775EC" w14:textId="17FE0261" w:rsidR="00601D00" w:rsidRPr="00DD393C" w:rsidRDefault="00601D00" w:rsidP="00601D00">
      <w:pPr>
        <w:ind w:firstLine="709"/>
        <w:jc w:val="both"/>
      </w:pPr>
      <w:r w:rsidRPr="00DD393C">
        <w:t xml:space="preserve">7. Jūs turite teisę pateikti skundą Valstybinei duomenų apsaugos inspekcijai (L. Sapiegos g. 17, 10312 Vilnius, tel.: (8 5) 271 2804, 279 1445, el. p. </w:t>
      </w:r>
      <w:hyperlink r:id="rId5" w:history="1">
        <w:r w:rsidRPr="00DD393C">
          <w:rPr>
            <w:rStyle w:val="Hipersaitas"/>
          </w:rPr>
          <w:t>ada@ada.lt</w:t>
        </w:r>
      </w:hyperlink>
      <w:r w:rsidRPr="00DD393C">
        <w:t xml:space="preserve">), jeigu manote, kad </w:t>
      </w:r>
      <w:r w:rsidR="00391CD7">
        <w:t>Švenčionių</w:t>
      </w:r>
      <w:r w:rsidRPr="00DD393C">
        <w:t xml:space="preserve"> rajono savivaldybės administracija neteisėtai tvarko Jūsų asmens duomenis arba neįgyvendina Jūsų teisių.</w:t>
      </w:r>
    </w:p>
    <w:p w14:paraId="1DF276F8" w14:textId="64674A6E" w:rsidR="00601D00" w:rsidRPr="00DD393C" w:rsidRDefault="00601D00" w:rsidP="004431AD">
      <w:pPr>
        <w:ind w:firstLine="709"/>
        <w:jc w:val="both"/>
      </w:pPr>
      <w:r w:rsidRPr="00DD393C">
        <w:t>8. Administracijos duomenų apsaugos pareigūno, į kurį galiu kreiptis dėl savo duomenų subjekto teisių įgyvendinimo bei kitų klausimų, telefonas (8</w:t>
      </w:r>
      <w:r w:rsidR="004431AD">
        <w:t xml:space="preserve"> 387</w:t>
      </w:r>
      <w:r w:rsidRPr="00DD393C">
        <w:t>)</w:t>
      </w:r>
      <w:r w:rsidR="004431AD">
        <w:t xml:space="preserve"> 66370</w:t>
      </w:r>
      <w:r w:rsidRPr="00DD393C">
        <w:t>,</w:t>
      </w:r>
      <w:r w:rsidR="00825977">
        <w:t xml:space="preserve"> </w:t>
      </w:r>
      <w:r w:rsidRPr="00DD393C">
        <w:t>el</w:t>
      </w:r>
      <w:r w:rsidR="00825977">
        <w:t>.p.</w:t>
      </w:r>
      <w:r w:rsidR="004431AD">
        <w:t xml:space="preserve"> tadas.komaiska@svencionys.lt</w:t>
      </w:r>
    </w:p>
    <w:p w14:paraId="79CACD66" w14:textId="77777777" w:rsidR="00601D00" w:rsidRPr="00DD393C" w:rsidRDefault="00601D00" w:rsidP="00601D00">
      <w:pPr>
        <w:jc w:val="center"/>
      </w:pPr>
      <w:r w:rsidRPr="00DD393C">
        <w:t xml:space="preserve">_________________________________ </w:t>
      </w:r>
    </w:p>
    <w:bookmarkEnd w:id="0"/>
    <w:p w14:paraId="7436C2EE" w14:textId="77777777" w:rsidR="00601D00" w:rsidRDefault="00601D00">
      <w:pPr>
        <w:jc w:val="both"/>
      </w:pPr>
    </w:p>
    <w:sectPr w:rsidR="00601D00">
      <w:pgSz w:w="11906" w:h="16838"/>
      <w:pgMar w:top="1200" w:right="567" w:bottom="1134" w:left="1701" w:header="0" w:footer="0" w:gutter="0"/>
      <w:cols w:space="1296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1B9D"/>
    <w:multiLevelType w:val="multilevel"/>
    <w:tmpl w:val="F5E27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F76759"/>
    <w:multiLevelType w:val="hybridMultilevel"/>
    <w:tmpl w:val="88E2B856"/>
    <w:lvl w:ilvl="0" w:tplc="B062208A">
      <w:start w:val="11"/>
      <w:numFmt w:val="bullet"/>
      <w:lvlText w:val=""/>
      <w:lvlJc w:val="left"/>
      <w:pPr>
        <w:ind w:left="1571" w:hanging="360"/>
      </w:pPr>
      <w:rPr>
        <w:rFonts w:ascii="Wingdings" w:eastAsia="Times New Roman" w:hAnsi="Wingdings" w:cs="Times New Roman" w:hint="default"/>
        <w:color w:val="auto"/>
        <w:sz w:val="18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7B35043"/>
    <w:multiLevelType w:val="multilevel"/>
    <w:tmpl w:val="C37857FE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E36FA6"/>
    <w:multiLevelType w:val="hybridMultilevel"/>
    <w:tmpl w:val="C9789846"/>
    <w:lvl w:ilvl="0" w:tplc="B062208A">
      <w:start w:val="11"/>
      <w:numFmt w:val="bullet"/>
      <w:lvlText w:val=""/>
      <w:lvlJc w:val="left"/>
      <w:pPr>
        <w:ind w:left="1571" w:hanging="360"/>
      </w:pPr>
      <w:rPr>
        <w:rFonts w:ascii="Wingdings" w:eastAsia="Times New Roman" w:hAnsi="Wingdings" w:cs="Times New Roman" w:hint="default"/>
        <w:color w:val="auto"/>
        <w:sz w:val="18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75889079">
    <w:abstractNumId w:val="2"/>
  </w:num>
  <w:num w:numId="2" w16cid:durableId="2105372246">
    <w:abstractNumId w:val="0"/>
  </w:num>
  <w:num w:numId="3" w16cid:durableId="6174541">
    <w:abstractNumId w:val="1"/>
  </w:num>
  <w:num w:numId="4" w16cid:durableId="575358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06"/>
    <w:rsid w:val="00283E4E"/>
    <w:rsid w:val="00391CD7"/>
    <w:rsid w:val="004431AD"/>
    <w:rsid w:val="00462CBA"/>
    <w:rsid w:val="004E1506"/>
    <w:rsid w:val="00601D00"/>
    <w:rsid w:val="00652515"/>
    <w:rsid w:val="006F304F"/>
    <w:rsid w:val="00744DA8"/>
    <w:rsid w:val="007450BD"/>
    <w:rsid w:val="00796701"/>
    <w:rsid w:val="007D146D"/>
    <w:rsid w:val="00825977"/>
    <w:rsid w:val="00A7749E"/>
    <w:rsid w:val="00A93E0E"/>
    <w:rsid w:val="00AC2BCE"/>
    <w:rsid w:val="00C017DC"/>
    <w:rsid w:val="00DD6D2B"/>
    <w:rsid w:val="00DF0AAE"/>
    <w:rsid w:val="00E52159"/>
    <w:rsid w:val="00EE63A9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85CA"/>
  <w15:docId w15:val="{E0F9D664-DA66-45F9-B41A-3720AA4E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Internetosaitas">
    <w:name w:val="Interneto saitas"/>
    <w:rPr>
      <w:color w:val="000080"/>
      <w:u w:val="single"/>
    </w:rPr>
  </w:style>
  <w:style w:type="character" w:customStyle="1" w:styleId="Stiprusparykinimas">
    <w:name w:val="Stiprus paryškinimas"/>
    <w:qFormat/>
    <w:rPr>
      <w:b/>
      <w:bCs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Antrat1">
    <w:name w:val="Antraštė1"/>
    <w:basedOn w:val="prastasi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prastasistinklapis">
    <w:name w:val="Įprastasis (tinklapis)"/>
    <w:basedOn w:val="prastasis"/>
    <w:qFormat/>
    <w:pPr>
      <w:suppressAutoHyphens w:val="0"/>
      <w:spacing w:after="280"/>
    </w:pPr>
  </w:style>
  <w:style w:type="paragraph" w:styleId="Sraopastraipa">
    <w:name w:val="List Paragraph"/>
    <w:basedOn w:val="prastasis"/>
    <w:uiPriority w:val="34"/>
    <w:qFormat/>
    <w:rsid w:val="007D146D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601D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@ad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3691</Words>
  <Characters>2105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</vt:lpstr>
      <vt:lpstr>________________________________________</vt:lpstr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creator>matas.maciulis</dc:creator>
  <cp:lastModifiedBy>Giedrė Viščionytė</cp:lastModifiedBy>
  <cp:revision>8</cp:revision>
  <cp:lastPrinted>1900-12-31T21:00:00Z</cp:lastPrinted>
  <dcterms:created xsi:type="dcterms:W3CDTF">2022-02-03T14:01:00Z</dcterms:created>
  <dcterms:modified xsi:type="dcterms:W3CDTF">2022-12-19T09:10:00Z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