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0650" cy="1642745"/>
                    </a:xfrm>
                    <a:prstGeom prst="rect">
                      <a:avLst/>
                    </a:prstGeom>
                  </pic:spPr>
                </pic:pic>
              </a:graphicData>
            </a:graphic>
          </wp:anchor>
        </w:drawing>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105B6C" w:rsidP="00322549">
      <w:pPr>
        <w:jc w:val="center"/>
        <w:rPr>
          <w:b/>
          <w:bCs/>
          <w:color w:val="000000" w:themeColor="text1"/>
          <w:sz w:val="32"/>
          <w:szCs w:val="32"/>
        </w:rPr>
      </w:pPr>
      <w:r w:rsidRPr="00105B6C">
        <w:rPr>
          <w:b/>
          <w:bCs/>
          <w:color w:val="000000" w:themeColor="text1"/>
          <w:sz w:val="32"/>
          <w:szCs w:val="32"/>
        </w:rPr>
        <w:t xml:space="preserve">Biudžetinių įstaigų </w:t>
      </w:r>
      <w:r>
        <w:rPr>
          <w:b/>
          <w:bCs/>
          <w:color w:val="000000" w:themeColor="text1"/>
          <w:sz w:val="32"/>
          <w:szCs w:val="32"/>
        </w:rPr>
        <w:t>a</w:t>
      </w:r>
      <w:r w:rsidR="00843872" w:rsidRPr="00843872">
        <w:rPr>
          <w:b/>
          <w:bCs/>
          <w:color w:val="000000" w:themeColor="text1"/>
          <w:sz w:val="32"/>
          <w:szCs w:val="32"/>
        </w:rPr>
        <w:t xml:space="preserve">pskaitos valdymas  </w:t>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rPr>
          <w:b/>
          <w:bCs/>
          <w:color w:val="000000" w:themeColor="text1"/>
          <w:sz w:val="32"/>
          <w:szCs w:val="32"/>
        </w:rPr>
      </w:pPr>
    </w:p>
    <w:p w:rsidR="00322549" w:rsidRPr="00BA201C" w:rsidRDefault="00322549" w:rsidP="00322549">
      <w:pPr>
        <w:jc w:val="center"/>
        <w:rPr>
          <w:b/>
          <w:bCs/>
          <w:color w:val="000000" w:themeColor="text1"/>
          <w:sz w:val="32"/>
          <w:szCs w:val="32"/>
        </w:rPr>
      </w:pPr>
      <w:r>
        <w:rPr>
          <w:b/>
          <w:bCs/>
          <w:color w:val="000000" w:themeColor="text1"/>
          <w:sz w:val="32"/>
          <w:szCs w:val="32"/>
        </w:rPr>
        <w:t>Švenčionys</w:t>
      </w:r>
    </w:p>
    <w:p w:rsidR="00322549" w:rsidRPr="00BA201C" w:rsidRDefault="00322549" w:rsidP="00322549">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rsidR="00322549" w:rsidRDefault="00322549" w:rsidP="00322549">
          <w:pPr>
            <w:pStyle w:val="Heading1"/>
            <w:numPr>
              <w:ilvl w:val="0"/>
              <w:numId w:val="0"/>
            </w:numPr>
            <w:ind w:left="1440"/>
          </w:pPr>
        </w:p>
        <w:p w:rsidR="002169A4" w:rsidRDefault="00D92D84">
          <w:pPr>
            <w:pStyle w:val="TOC1"/>
            <w:tabs>
              <w:tab w:val="left" w:pos="440"/>
              <w:tab w:val="right" w:leader="dot" w:pos="13993"/>
            </w:tabs>
            <w:rPr>
              <w:rFonts w:eastAsiaTheme="minorEastAsia" w:cstheme="minorBidi"/>
              <w:b w:val="0"/>
              <w:bCs w:val="0"/>
              <w:i w:val="0"/>
              <w:iCs w:val="0"/>
              <w:noProof/>
              <w:sz w:val="22"/>
              <w:szCs w:val="22"/>
              <w:lang w:eastAsia="lt-LT"/>
            </w:rPr>
          </w:pPr>
          <w:r w:rsidRPr="00D92D84">
            <w:rPr>
              <w:b w:val="0"/>
              <w:bCs w:val="0"/>
            </w:rPr>
            <w:fldChar w:fldCharType="begin"/>
          </w:r>
          <w:r w:rsidR="00322549">
            <w:instrText xml:space="preserve"> TOC \o "1-3" \h \z \u </w:instrText>
          </w:r>
          <w:r w:rsidRPr="00D92D84">
            <w:rPr>
              <w:b w:val="0"/>
              <w:bCs w:val="0"/>
            </w:rPr>
            <w:fldChar w:fldCharType="separate"/>
          </w:r>
          <w:hyperlink w:anchor="_Toc43197569" w:history="1">
            <w:r w:rsidR="002169A4" w:rsidRPr="00042EE9">
              <w:rPr>
                <w:rStyle w:val="Hyperlink"/>
                <w:rFonts w:eastAsia="Calibri"/>
                <w:noProof/>
              </w:rPr>
              <w:t>1.</w:t>
            </w:r>
            <w:r w:rsidR="002169A4">
              <w:rPr>
                <w:rFonts w:eastAsiaTheme="minorEastAsia" w:cstheme="minorBidi"/>
                <w:b w:val="0"/>
                <w:bCs w:val="0"/>
                <w:i w:val="0"/>
                <w:iCs w:val="0"/>
                <w:noProof/>
                <w:sz w:val="22"/>
                <w:szCs w:val="22"/>
                <w:lang w:eastAsia="lt-LT"/>
              </w:rPr>
              <w:tab/>
            </w:r>
            <w:r w:rsidR="002169A4" w:rsidRPr="00042EE9">
              <w:rPr>
                <w:rStyle w:val="Hyperlink"/>
                <w:rFonts w:eastAsia="Calibri"/>
                <w:noProof/>
              </w:rPr>
              <w:t>Darbo užmokesčio apskaitos proceso schema</w:t>
            </w:r>
            <w:r w:rsidR="002169A4">
              <w:rPr>
                <w:noProof/>
                <w:webHidden/>
              </w:rPr>
              <w:tab/>
            </w:r>
            <w:r w:rsidR="002169A4">
              <w:rPr>
                <w:noProof/>
                <w:webHidden/>
              </w:rPr>
              <w:fldChar w:fldCharType="begin"/>
            </w:r>
            <w:r w:rsidR="002169A4">
              <w:rPr>
                <w:noProof/>
                <w:webHidden/>
              </w:rPr>
              <w:instrText xml:space="preserve"> PAGEREF _Toc43197569 \h </w:instrText>
            </w:r>
            <w:r w:rsidR="002169A4">
              <w:rPr>
                <w:noProof/>
                <w:webHidden/>
              </w:rPr>
            </w:r>
            <w:r w:rsidR="002169A4">
              <w:rPr>
                <w:noProof/>
                <w:webHidden/>
              </w:rPr>
              <w:fldChar w:fldCharType="separate"/>
            </w:r>
            <w:r w:rsidR="002169A4">
              <w:rPr>
                <w:noProof/>
                <w:webHidden/>
              </w:rPr>
              <w:t>3</w:t>
            </w:r>
            <w:r w:rsidR="002169A4">
              <w:rPr>
                <w:noProof/>
                <w:webHidden/>
              </w:rPr>
              <w:fldChar w:fldCharType="end"/>
            </w:r>
          </w:hyperlink>
        </w:p>
        <w:p w:rsidR="002169A4" w:rsidRDefault="002169A4">
          <w:pPr>
            <w:pStyle w:val="TOC2"/>
            <w:tabs>
              <w:tab w:val="left" w:pos="880"/>
              <w:tab w:val="right" w:leader="dot" w:pos="13993"/>
            </w:tabs>
            <w:rPr>
              <w:rFonts w:eastAsiaTheme="minorEastAsia" w:cstheme="minorBidi"/>
              <w:b w:val="0"/>
              <w:bCs w:val="0"/>
              <w:noProof/>
              <w:lang w:eastAsia="lt-LT"/>
            </w:rPr>
          </w:pPr>
          <w:hyperlink w:anchor="_Toc43197570" w:history="1">
            <w:r w:rsidRPr="00042EE9">
              <w:rPr>
                <w:rStyle w:val="Hyperlink"/>
                <w:rFonts w:eastAsia="Calibri"/>
                <w:noProof/>
              </w:rPr>
              <w:t>1.1.</w:t>
            </w:r>
            <w:r>
              <w:rPr>
                <w:rFonts w:eastAsiaTheme="minorEastAsia" w:cstheme="minorBidi"/>
                <w:b w:val="0"/>
                <w:bCs w:val="0"/>
                <w:noProof/>
                <w:lang w:eastAsia="lt-LT"/>
              </w:rPr>
              <w:tab/>
            </w:r>
            <w:r w:rsidRPr="00042EE9">
              <w:rPr>
                <w:rStyle w:val="Hyperlink"/>
                <w:rFonts w:eastAsia="Calibri"/>
                <w:noProof/>
              </w:rPr>
              <w:t>Darbo užmokesčio apskaitos proceso aprašymas</w:t>
            </w:r>
            <w:r>
              <w:rPr>
                <w:noProof/>
                <w:webHidden/>
              </w:rPr>
              <w:tab/>
            </w:r>
            <w:r>
              <w:rPr>
                <w:noProof/>
                <w:webHidden/>
              </w:rPr>
              <w:fldChar w:fldCharType="begin"/>
            </w:r>
            <w:r>
              <w:rPr>
                <w:noProof/>
                <w:webHidden/>
              </w:rPr>
              <w:instrText xml:space="preserve"> PAGEREF _Toc43197570 \h </w:instrText>
            </w:r>
            <w:r>
              <w:rPr>
                <w:noProof/>
                <w:webHidden/>
              </w:rPr>
            </w:r>
            <w:r>
              <w:rPr>
                <w:noProof/>
                <w:webHidden/>
              </w:rPr>
              <w:fldChar w:fldCharType="separate"/>
            </w:r>
            <w:r>
              <w:rPr>
                <w:noProof/>
                <w:webHidden/>
              </w:rPr>
              <w:t>4</w:t>
            </w:r>
            <w:r>
              <w:rPr>
                <w:noProof/>
                <w:webHidden/>
              </w:rPr>
              <w:fldChar w:fldCharType="end"/>
            </w:r>
          </w:hyperlink>
        </w:p>
        <w:p w:rsidR="002169A4" w:rsidRDefault="002169A4">
          <w:pPr>
            <w:pStyle w:val="TOC1"/>
            <w:tabs>
              <w:tab w:val="left" w:pos="440"/>
              <w:tab w:val="right" w:leader="dot" w:pos="13993"/>
            </w:tabs>
            <w:rPr>
              <w:rFonts w:eastAsiaTheme="minorEastAsia" w:cstheme="minorBidi"/>
              <w:b w:val="0"/>
              <w:bCs w:val="0"/>
              <w:i w:val="0"/>
              <w:iCs w:val="0"/>
              <w:noProof/>
              <w:sz w:val="22"/>
              <w:szCs w:val="22"/>
              <w:lang w:eastAsia="lt-LT"/>
            </w:rPr>
          </w:pPr>
          <w:hyperlink w:anchor="_Toc43197571" w:history="1">
            <w:r w:rsidRPr="00042EE9">
              <w:rPr>
                <w:rStyle w:val="Hyperlink"/>
                <w:rFonts w:eastAsia="Calibri"/>
                <w:noProof/>
              </w:rPr>
              <w:t>2.</w:t>
            </w:r>
            <w:r>
              <w:rPr>
                <w:rFonts w:eastAsiaTheme="minorEastAsia" w:cstheme="minorBidi"/>
                <w:b w:val="0"/>
                <w:bCs w:val="0"/>
                <w:i w:val="0"/>
                <w:iCs w:val="0"/>
                <w:noProof/>
                <w:sz w:val="22"/>
                <w:szCs w:val="22"/>
                <w:lang w:eastAsia="lt-LT"/>
              </w:rPr>
              <w:tab/>
            </w:r>
            <w:r w:rsidRPr="00042EE9">
              <w:rPr>
                <w:rStyle w:val="Hyperlink"/>
                <w:rFonts w:eastAsia="Calibri"/>
                <w:noProof/>
              </w:rPr>
              <w:t>Tiekėjų apskaitos proceso schema</w:t>
            </w:r>
            <w:r>
              <w:rPr>
                <w:noProof/>
                <w:webHidden/>
              </w:rPr>
              <w:tab/>
            </w:r>
            <w:r>
              <w:rPr>
                <w:noProof/>
                <w:webHidden/>
              </w:rPr>
              <w:fldChar w:fldCharType="begin"/>
            </w:r>
            <w:r>
              <w:rPr>
                <w:noProof/>
                <w:webHidden/>
              </w:rPr>
              <w:instrText xml:space="preserve"> PAGEREF _Toc43197571 \h </w:instrText>
            </w:r>
            <w:r>
              <w:rPr>
                <w:noProof/>
                <w:webHidden/>
              </w:rPr>
            </w:r>
            <w:r>
              <w:rPr>
                <w:noProof/>
                <w:webHidden/>
              </w:rPr>
              <w:fldChar w:fldCharType="separate"/>
            </w:r>
            <w:r>
              <w:rPr>
                <w:noProof/>
                <w:webHidden/>
              </w:rPr>
              <w:t>5</w:t>
            </w:r>
            <w:r>
              <w:rPr>
                <w:noProof/>
                <w:webHidden/>
              </w:rPr>
              <w:fldChar w:fldCharType="end"/>
            </w:r>
          </w:hyperlink>
        </w:p>
        <w:p w:rsidR="002169A4" w:rsidRDefault="002169A4">
          <w:pPr>
            <w:pStyle w:val="TOC2"/>
            <w:tabs>
              <w:tab w:val="left" w:pos="880"/>
              <w:tab w:val="right" w:leader="dot" w:pos="13993"/>
            </w:tabs>
            <w:rPr>
              <w:rFonts w:eastAsiaTheme="minorEastAsia" w:cstheme="minorBidi"/>
              <w:b w:val="0"/>
              <w:bCs w:val="0"/>
              <w:noProof/>
              <w:lang w:eastAsia="lt-LT"/>
            </w:rPr>
          </w:pPr>
          <w:hyperlink w:anchor="_Toc43197572" w:history="1">
            <w:r w:rsidRPr="00042EE9">
              <w:rPr>
                <w:rStyle w:val="Hyperlink"/>
                <w:rFonts w:eastAsia="Calibri"/>
                <w:noProof/>
              </w:rPr>
              <w:t>2.1.</w:t>
            </w:r>
            <w:r>
              <w:rPr>
                <w:rFonts w:eastAsiaTheme="minorEastAsia" w:cstheme="minorBidi"/>
                <w:b w:val="0"/>
                <w:bCs w:val="0"/>
                <w:noProof/>
                <w:lang w:eastAsia="lt-LT"/>
              </w:rPr>
              <w:tab/>
            </w:r>
            <w:r w:rsidRPr="00042EE9">
              <w:rPr>
                <w:rStyle w:val="Hyperlink"/>
                <w:rFonts w:eastAsia="Calibri"/>
                <w:noProof/>
              </w:rPr>
              <w:t>Tiekėjų apskaitos proceso aprašymas</w:t>
            </w:r>
            <w:r>
              <w:rPr>
                <w:noProof/>
                <w:webHidden/>
              </w:rPr>
              <w:tab/>
            </w:r>
            <w:r>
              <w:rPr>
                <w:noProof/>
                <w:webHidden/>
              </w:rPr>
              <w:fldChar w:fldCharType="begin"/>
            </w:r>
            <w:r>
              <w:rPr>
                <w:noProof/>
                <w:webHidden/>
              </w:rPr>
              <w:instrText xml:space="preserve"> PAGEREF _Toc43197572 \h </w:instrText>
            </w:r>
            <w:r>
              <w:rPr>
                <w:noProof/>
                <w:webHidden/>
              </w:rPr>
            </w:r>
            <w:r>
              <w:rPr>
                <w:noProof/>
                <w:webHidden/>
              </w:rPr>
              <w:fldChar w:fldCharType="separate"/>
            </w:r>
            <w:r>
              <w:rPr>
                <w:noProof/>
                <w:webHidden/>
              </w:rPr>
              <w:t>6</w:t>
            </w:r>
            <w:r>
              <w:rPr>
                <w:noProof/>
                <w:webHidden/>
              </w:rPr>
              <w:fldChar w:fldCharType="end"/>
            </w:r>
          </w:hyperlink>
        </w:p>
        <w:p w:rsidR="002169A4" w:rsidRDefault="002169A4">
          <w:pPr>
            <w:pStyle w:val="TOC1"/>
            <w:tabs>
              <w:tab w:val="left" w:pos="440"/>
              <w:tab w:val="right" w:leader="dot" w:pos="13993"/>
            </w:tabs>
            <w:rPr>
              <w:rFonts w:eastAsiaTheme="minorEastAsia" w:cstheme="minorBidi"/>
              <w:b w:val="0"/>
              <w:bCs w:val="0"/>
              <w:i w:val="0"/>
              <w:iCs w:val="0"/>
              <w:noProof/>
              <w:sz w:val="22"/>
              <w:szCs w:val="22"/>
              <w:lang w:eastAsia="lt-LT"/>
            </w:rPr>
          </w:pPr>
          <w:hyperlink w:anchor="_Toc43197573" w:history="1">
            <w:r w:rsidRPr="00042EE9">
              <w:rPr>
                <w:rStyle w:val="Hyperlink"/>
                <w:rFonts w:eastAsia="Calibri"/>
                <w:noProof/>
              </w:rPr>
              <w:t>3.</w:t>
            </w:r>
            <w:r>
              <w:rPr>
                <w:rFonts w:eastAsiaTheme="minorEastAsia" w:cstheme="minorBidi"/>
                <w:b w:val="0"/>
                <w:bCs w:val="0"/>
                <w:i w:val="0"/>
                <w:iCs w:val="0"/>
                <w:noProof/>
                <w:sz w:val="22"/>
                <w:szCs w:val="22"/>
                <w:lang w:eastAsia="lt-LT"/>
              </w:rPr>
              <w:tab/>
            </w:r>
            <w:r w:rsidRPr="00042EE9">
              <w:rPr>
                <w:rStyle w:val="Hyperlink"/>
                <w:rFonts w:eastAsia="Calibri"/>
                <w:noProof/>
              </w:rPr>
              <w:t>Biudžetinių įstaigų buhalterinių dokumentų tvarkymo proceso schema</w:t>
            </w:r>
            <w:r>
              <w:rPr>
                <w:noProof/>
                <w:webHidden/>
              </w:rPr>
              <w:tab/>
            </w:r>
            <w:r>
              <w:rPr>
                <w:noProof/>
                <w:webHidden/>
              </w:rPr>
              <w:fldChar w:fldCharType="begin"/>
            </w:r>
            <w:r>
              <w:rPr>
                <w:noProof/>
                <w:webHidden/>
              </w:rPr>
              <w:instrText xml:space="preserve"> PAGEREF _Toc43197573 \h </w:instrText>
            </w:r>
            <w:r>
              <w:rPr>
                <w:noProof/>
                <w:webHidden/>
              </w:rPr>
            </w:r>
            <w:r>
              <w:rPr>
                <w:noProof/>
                <w:webHidden/>
              </w:rPr>
              <w:fldChar w:fldCharType="separate"/>
            </w:r>
            <w:r>
              <w:rPr>
                <w:noProof/>
                <w:webHidden/>
              </w:rPr>
              <w:t>7</w:t>
            </w:r>
            <w:r>
              <w:rPr>
                <w:noProof/>
                <w:webHidden/>
              </w:rPr>
              <w:fldChar w:fldCharType="end"/>
            </w:r>
          </w:hyperlink>
        </w:p>
        <w:p w:rsidR="002169A4" w:rsidRDefault="002169A4">
          <w:pPr>
            <w:pStyle w:val="TOC2"/>
            <w:tabs>
              <w:tab w:val="left" w:pos="880"/>
              <w:tab w:val="right" w:leader="dot" w:pos="13993"/>
            </w:tabs>
            <w:rPr>
              <w:rFonts w:eastAsiaTheme="minorEastAsia" w:cstheme="minorBidi"/>
              <w:b w:val="0"/>
              <w:bCs w:val="0"/>
              <w:noProof/>
              <w:lang w:eastAsia="lt-LT"/>
            </w:rPr>
          </w:pPr>
          <w:hyperlink w:anchor="_Toc43197574" w:history="1">
            <w:r w:rsidRPr="00042EE9">
              <w:rPr>
                <w:rStyle w:val="Hyperlink"/>
                <w:rFonts w:eastAsia="Calibri"/>
                <w:noProof/>
              </w:rPr>
              <w:t>3.1.</w:t>
            </w:r>
            <w:r>
              <w:rPr>
                <w:rFonts w:eastAsiaTheme="minorEastAsia" w:cstheme="minorBidi"/>
                <w:b w:val="0"/>
                <w:bCs w:val="0"/>
                <w:noProof/>
                <w:lang w:eastAsia="lt-LT"/>
              </w:rPr>
              <w:tab/>
            </w:r>
            <w:r w:rsidRPr="00042EE9">
              <w:rPr>
                <w:rStyle w:val="Hyperlink"/>
                <w:rFonts w:eastAsia="Calibri"/>
                <w:noProof/>
              </w:rPr>
              <w:t>Biudžetinių įstaigų buhalterinių dokumentų tvarkymo proceso aprašymas</w:t>
            </w:r>
            <w:r>
              <w:rPr>
                <w:noProof/>
                <w:webHidden/>
              </w:rPr>
              <w:tab/>
            </w:r>
            <w:r>
              <w:rPr>
                <w:noProof/>
                <w:webHidden/>
              </w:rPr>
              <w:fldChar w:fldCharType="begin"/>
            </w:r>
            <w:r>
              <w:rPr>
                <w:noProof/>
                <w:webHidden/>
              </w:rPr>
              <w:instrText xml:space="preserve"> PAGEREF _Toc43197574 \h </w:instrText>
            </w:r>
            <w:r>
              <w:rPr>
                <w:noProof/>
                <w:webHidden/>
              </w:rPr>
            </w:r>
            <w:r>
              <w:rPr>
                <w:noProof/>
                <w:webHidden/>
              </w:rPr>
              <w:fldChar w:fldCharType="separate"/>
            </w:r>
            <w:r>
              <w:rPr>
                <w:noProof/>
                <w:webHidden/>
              </w:rPr>
              <w:t>8</w:t>
            </w:r>
            <w:r>
              <w:rPr>
                <w:noProof/>
                <w:webHidden/>
              </w:rPr>
              <w:fldChar w:fldCharType="end"/>
            </w:r>
          </w:hyperlink>
        </w:p>
        <w:p w:rsidR="000D715D" w:rsidRPr="00CA593E" w:rsidRDefault="00D92D84" w:rsidP="00322549">
          <w:pPr>
            <w:jc w:val="center"/>
            <w:rPr>
              <w:b/>
              <w:bCs/>
              <w:sz w:val="32"/>
              <w:szCs w:val="32"/>
            </w:rPr>
          </w:pPr>
          <w:r>
            <w:rPr>
              <w:b/>
              <w:bCs/>
              <w:noProof/>
            </w:rPr>
            <w:fldChar w:fldCharType="end"/>
          </w:r>
        </w:p>
      </w:sdtContent>
    </w:sdt>
    <w:p w:rsidR="00D1467F" w:rsidRPr="00CA593E" w:rsidRDefault="00322549" w:rsidP="00236DC1">
      <w:pPr>
        <w:rPr>
          <w:b/>
          <w:bCs/>
          <w:sz w:val="28"/>
          <w:szCs w:val="28"/>
        </w:rPr>
      </w:pPr>
      <w:r>
        <w:rPr>
          <w:b/>
          <w:bCs/>
          <w:sz w:val="28"/>
          <w:szCs w:val="28"/>
        </w:rPr>
        <w:br w:type="page"/>
      </w:r>
    </w:p>
    <w:p w:rsidR="00105B6C" w:rsidRDefault="00105B6C" w:rsidP="00105B6C">
      <w:pPr>
        <w:pStyle w:val="Heading1"/>
        <w:rPr>
          <w:rFonts w:eastAsia="Calibri"/>
        </w:rPr>
      </w:pPr>
      <w:bookmarkStart w:id="0" w:name="_Toc43197569"/>
      <w:r w:rsidRPr="00105B6C">
        <w:rPr>
          <w:rFonts w:eastAsia="Calibri"/>
        </w:rPr>
        <w:lastRenderedPageBreak/>
        <w:t>Darbo užmoke</w:t>
      </w:r>
      <w:r>
        <w:rPr>
          <w:rFonts w:eastAsia="Calibri"/>
        </w:rPr>
        <w:t>sčio apskaitos proceso schema</w:t>
      </w:r>
      <w:bookmarkEnd w:id="0"/>
    </w:p>
    <w:p w:rsidR="00105B6C" w:rsidRPr="00105B6C" w:rsidRDefault="00105B6C" w:rsidP="00105B6C"/>
    <w:p w:rsidR="00105B6C" w:rsidRPr="00105B6C" w:rsidRDefault="00105B6C" w:rsidP="00105B6C">
      <w:pPr>
        <w:rPr>
          <w:rFonts w:eastAsia="Calibri" w:cs="Times New Roman"/>
        </w:rPr>
      </w:pPr>
      <w:r>
        <w:rPr>
          <w:rFonts w:eastAsia="Calibri" w:cs="Times New Roman"/>
          <w:noProof/>
          <w:lang w:eastAsia="lt-LT"/>
        </w:rPr>
        <w:pict>
          <v:group id="_x0000_s2849" style="position:absolute;margin-left:605.5pt;margin-top:9.65pt;width:142.5pt;height:93pt;z-index:252951552" coordorigin="13244,2504" coordsize="2850,1860">
            <v:shapetype id="_x0000_t202" coordsize="21600,21600" o:spt="202" path="m,l,21600r21600,l21600,xe">
              <v:stroke joinstyle="miter"/>
              <v:path gradientshapeok="t" o:connecttype="rect"/>
            </v:shapetype>
            <v:shape id="Text Box 91" o:spid="_x0000_s2831" type="#_x0000_t202" style="position:absolute;left:13244;top:2895;width:2850;height:1469;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epL8A&#10;AADbAAAADwAAAGRycy9kb3ducmV2LnhtbERPTWsCMRC9F/ofwhR6q1kLlu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S96kvwAAANsAAAAPAAAAAAAAAAAAAAAAAJgCAABkcnMvZG93bnJl&#10;di54bWxQSwUGAAAAAAQABAD1AAAAhAMAAAAA&#10;" strokeweight=".5pt">
              <v:textbox>
                <w:txbxContent>
                  <w:p w:rsidR="00105B6C" w:rsidRPr="005B459B" w:rsidRDefault="00105B6C" w:rsidP="00105B6C">
                    <w:r>
                      <w:t xml:space="preserve">Formuoja </w:t>
                    </w:r>
                    <w:r>
                      <w:t>mokėjimų pavedimus kiekvienai įstaigai atskirai pagal darbo užmokestį ir naudojamus bankus</w:t>
                    </w:r>
                  </w:p>
                  <w:p w:rsidR="00105B6C" w:rsidRPr="00351FB7" w:rsidRDefault="00105B6C" w:rsidP="00105B6C"/>
                </w:txbxContent>
              </v:textbox>
            </v:shape>
            <v:shape id="Text Box 92" o:spid="_x0000_s2832" type="#_x0000_t202" style="position:absolute;left:13244;top:2504;width:2850;height:391;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7P8IA&#10;AADbAAAADwAAAGRycy9kb3ducmV2LnhtbESPQUsDMRSE74L/ITzBm80qK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3s/wgAAANsAAAAPAAAAAAAAAAAAAAAAAJgCAABkcnMvZG93&#10;bnJldi54bWxQSwUGAAAAAAQABAD1AAAAhwMAAAAA&#10;" strokeweight=".5pt">
              <v:textbox>
                <w:txbxContent>
                  <w:p w:rsidR="00105B6C" w:rsidRPr="00351FB7" w:rsidRDefault="00105B6C" w:rsidP="00105B6C">
                    <w:pPr>
                      <w:jc w:val="center"/>
                      <w:rPr>
                        <w:sz w:val="20"/>
                        <w:szCs w:val="20"/>
                      </w:rPr>
                    </w:pPr>
                    <w:r>
                      <w:rPr>
                        <w:sz w:val="20"/>
                        <w:szCs w:val="20"/>
                      </w:rPr>
                      <w:t xml:space="preserve">Skyriaus </w:t>
                    </w:r>
                    <w:r>
                      <w:rPr>
                        <w:sz w:val="20"/>
                        <w:szCs w:val="20"/>
                      </w:rPr>
                      <w:t>specialistas</w:t>
                    </w:r>
                  </w:p>
                </w:txbxContent>
              </v:textbox>
            </v:shape>
          </v:group>
        </w:pict>
      </w:r>
      <w:r w:rsidRPr="00105B6C">
        <w:rPr>
          <w:rFonts w:eastAsia="Calibri" w:cs="Times New Roman"/>
          <w:noProof/>
          <w:lang w:eastAsia="lt-LT"/>
        </w:rPr>
        <w:pict>
          <v:group id="Group 185" o:spid="_x0000_s2842" style="position:absolute;margin-left:5.55pt;margin-top:9.7pt;width:118.5pt;height:69.7pt;z-index:252944384" coordorigin="825,2716" coordsize="2790,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">
            <v:shape id="Text Box 80" o:spid="_x0000_s2843" type="#_x0000_t202" style="position:absolute;left:825;top:3139;width:2790;height: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29hMEA&#10;AADbAAAADwAAAGRycy9kb3ducmV2LnhtbESPQWsCMRSE70L/Q3gFb5rVg2y3RrHFFqGn2tLzY/NM&#10;gpuXJYnr+u9NodDjMDPfMOvt6DsxUEwusILFvAJB3Abt2Cj4/nqb1SBSRtbYBSYFN0qw3TxM1tjo&#10;cOVPGo7ZiALh1KACm3PfSJlaSx7TPPTExTuF6DEXGY3UEa8F7ju5rKqV9Oi4LFjs6dVSez5evIL9&#10;i3kybY3R7mvt3DD+nD7Mu1LTx3H3DCLTmP/Df+2DVrBawO+X8g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dvYTBAAAA2wAAAA8AAAAAAAAAAAAAAAAAmAIAAGRycy9kb3du&#10;cmV2LnhtbFBLBQYAAAAABAAEAPUAAACGAwAAAAA=&#10;" strokeweight=".5pt">
              <v:textbox>
                <w:txbxContent>
                  <w:p w:rsidR="00105B6C" w:rsidRPr="00351FB7" w:rsidRDefault="00105B6C" w:rsidP="00105B6C">
                    <w:r>
                      <w:t>Pateikiami ž</w:t>
                    </w:r>
                    <w:r w:rsidRPr="0007212C">
                      <w:t>iniaraščiai (darb</w:t>
                    </w:r>
                    <w:r>
                      <w:t>o, pavadavimų valandų skaičius)</w:t>
                    </w:r>
                  </w:p>
                </w:txbxContent>
              </v:textbox>
            </v:shape>
            <v:shape id="Text Box 81" o:spid="_x0000_s2844" type="#_x0000_t202" style="position:absolute;left:825;top:2716;width:2790;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8j88EA&#10;AADbAAAADwAAAGRycy9kb3ducmV2LnhtbESPQWsCMRSE74X+h/AKvdWsHmS7GkWLLYWequL5sXkm&#10;wc3LkqTr9t83BcHjMDPfMMv16DsxUEwusILppAJB3Abt2Cg4Ht5fahApI2vsApOCX0qwXj0+LLHR&#10;4crfNOyzEQXCqUEFNue+kTK1ljymSeiJi3cO0WMuMhqpI14L3HdyVlVz6dFxWbDY05ul9rL/8Qp2&#10;W/Nq2hqj3dXauWE8nb/Mh1LPT+NmASLTmO/hW/tTK5jP4P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PI/PBAAAA2wAAAA8AAAAAAAAAAAAAAAAAmAIAAGRycy9kb3du&#10;cmV2LnhtbFBLBQYAAAAABAAEAPUAAACGAwAAAAA=&#10;" strokeweight=".5pt">
              <v:textbox>
                <w:txbxContent>
                  <w:p w:rsidR="00105B6C" w:rsidRPr="0007212C" w:rsidRDefault="00105B6C" w:rsidP="00105B6C">
                    <w:pPr>
                      <w:jc w:val="center"/>
                      <w:rPr>
                        <w:sz w:val="20"/>
                        <w:szCs w:val="20"/>
                      </w:rPr>
                    </w:pPr>
                    <w:r>
                      <w:rPr>
                        <w:sz w:val="20"/>
                        <w:szCs w:val="20"/>
                      </w:rPr>
                      <w:t>Įstaigos</w:t>
                    </w:r>
                  </w:p>
                </w:txbxContent>
              </v:textbox>
            </v:shape>
          </v:group>
        </w:pict>
      </w:r>
      <w:r>
        <w:rPr>
          <w:rFonts w:eastAsia="Calibri" w:cs="Times New Roman"/>
          <w:noProof/>
          <w:lang w:eastAsia="lt-LT"/>
        </w:rPr>
        <w:pict>
          <v:group id="_x0000_s2848" style="position:absolute;margin-left:321.3pt;margin-top:9.7pt;width:118.5pt;height:96.7pt;z-index:252948480" coordorigin="7545,2294" coordsize="2370,1934">
            <v:shape id="Text Box 36" o:spid="_x0000_s2837" type="#_x0000_t202" style="position:absolute;left:7545;top:2765;width:2370;height:1463;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xOsIA&#10;AADbAAAADwAAAGRycy9kb3ducmV2LnhtbESPQWsCMRSE74X+h/AK3mq2BWW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nE6wgAAANsAAAAPAAAAAAAAAAAAAAAAAJgCAABkcnMvZG93&#10;bnJldi54bWxQSwUGAAAAAAQABAD1AAAAhwMAAAAA&#10;" strokeweight=".5pt">
              <v:textbox>
                <w:txbxContent>
                  <w:p w:rsidR="00105B6C" w:rsidRPr="00737C3C" w:rsidRDefault="00105B6C" w:rsidP="00105B6C">
                    <w:r>
                      <w:t xml:space="preserve">Pateikiama </w:t>
                    </w:r>
                    <w:r>
                      <w:t>užklausa finansavimui į Finansų skyrių (kiekvienai įstaigai teikiama paraiška)</w:t>
                    </w:r>
                  </w:p>
                </w:txbxContent>
              </v:textbox>
            </v:shape>
            <v:shape id="Text Box 77" o:spid="_x0000_s2838" type="#_x0000_t202" style="position:absolute;left:7545;top:2294;width:2370;height:471;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vTcIA&#10;AADbAAAADwAAAGRycy9kb3ducmV2LnhtbESPQWsCMRSE74X+h/AKvdVsC8q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O9NwgAAANsAAAAPAAAAAAAAAAAAAAAAAJgCAABkcnMvZG93&#10;bnJldi54bWxQSwUGAAAAAAQABAD1AAAAhwMAAAAA&#10;" strokeweight=".5pt">
              <v:textbox>
                <w:txbxContent>
                  <w:p w:rsidR="00105B6C" w:rsidRPr="00351FB7" w:rsidRDefault="00105B6C" w:rsidP="00105B6C">
                    <w:pPr>
                      <w:jc w:val="center"/>
                      <w:rPr>
                        <w:sz w:val="20"/>
                        <w:szCs w:val="20"/>
                      </w:rPr>
                    </w:pPr>
                    <w:r>
                      <w:rPr>
                        <w:sz w:val="20"/>
                        <w:szCs w:val="20"/>
                      </w:rPr>
                      <w:t xml:space="preserve">Skyriaus </w:t>
                    </w:r>
                    <w:r>
                      <w:rPr>
                        <w:sz w:val="20"/>
                        <w:szCs w:val="20"/>
                      </w:rPr>
                      <w:t>specialistas</w:t>
                    </w:r>
                  </w:p>
                </w:txbxContent>
              </v:textbox>
            </v:shape>
          </v:group>
        </w:pict>
      </w:r>
      <w:r w:rsidRPr="00105B6C">
        <w:rPr>
          <w:rFonts w:eastAsia="Calibri" w:cs="Times New Roman"/>
          <w:noProof/>
          <w:lang w:eastAsia="lt-LT"/>
        </w:rPr>
        <w:pict>
          <v:group id="Group 190" o:spid="_x0000_s2845" style="position:absolute;margin-left:460.05pt;margin-top:9.7pt;width:125.2pt;height:45.8pt;z-index:252945408" coordorigin="10335,3119" coordsize="250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">
            <v:shape id="Text Box 88" o:spid="_x0000_s2846" type="#_x0000_t202" style="position:absolute;left:10335;top:3498;width:2504;height: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pTsIA&#10;AADbAAAADwAAAGRycy9kb3ducmV2LnhtbESPQWsCMRSE74X+h/AK3mq2g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lOwgAAANsAAAAPAAAAAAAAAAAAAAAAAJgCAABkcnMvZG93&#10;bnJldi54bWxQSwUGAAAAAAQABAD1AAAAhwMAAAAA&#10;" strokeweight=".5pt">
              <v:textbox>
                <w:txbxContent>
                  <w:p w:rsidR="00105B6C" w:rsidRPr="005B459B" w:rsidRDefault="00105B6C" w:rsidP="00105B6C">
                    <w:r>
                      <w:t xml:space="preserve">Skiriamas </w:t>
                    </w:r>
                    <w:r>
                      <w:t>finansavimas</w:t>
                    </w:r>
                  </w:p>
                </w:txbxContent>
              </v:textbox>
            </v:shape>
            <v:shape id="Text Box 89" o:spid="_x0000_s2847" type="#_x0000_t202" style="position:absolute;left:10335;top:3119;width:2504;height: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M1cIA&#10;AADbAAAADwAAAGRycy9kb3ducmV2LnhtbESPQUsDMRSE74L/ITzBm81qqa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0zVwgAAANsAAAAPAAAAAAAAAAAAAAAAAJgCAABkcnMvZG93&#10;bnJldi54bWxQSwUGAAAAAAQABAD1AAAAhwMAAAAA&#10;" strokeweight=".5pt">
              <v:textbox>
                <w:txbxContent>
                  <w:p w:rsidR="00105B6C" w:rsidRPr="00351FB7" w:rsidRDefault="00105B6C" w:rsidP="00105B6C">
                    <w:pPr>
                      <w:jc w:val="center"/>
                      <w:rPr>
                        <w:sz w:val="20"/>
                        <w:szCs w:val="20"/>
                      </w:rPr>
                    </w:pPr>
                    <w:r>
                      <w:rPr>
                        <w:sz w:val="20"/>
                        <w:szCs w:val="20"/>
                      </w:rPr>
                      <w:t xml:space="preserve">Finansų </w:t>
                    </w:r>
                    <w:r>
                      <w:rPr>
                        <w:sz w:val="20"/>
                        <w:szCs w:val="20"/>
                      </w:rPr>
                      <w:t>skyrius</w:t>
                    </w:r>
                  </w:p>
                </w:txbxContent>
              </v:textbox>
            </v:shape>
          </v:group>
        </w:pict>
      </w:r>
      <w:r w:rsidRPr="00105B6C">
        <w:rPr>
          <w:rFonts w:eastAsia="Calibri" w:cs="Times New Roman"/>
          <w:noProof/>
          <w:lang w:eastAsia="lt-LT"/>
        </w:rPr>
        <w:pict>
          <v:group id="Group 186" o:spid="_x0000_s2833" style="position:absolute;margin-left:157.8pt;margin-top:9.65pt;width:134.25pt;height:54.1pt;z-index:252941312" coordorigin="4290,2849" coordsize="2685,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">
            <v:shape id="Text Box 112" o:spid="_x0000_s2834" type="#_x0000_t202" style="position:absolute;left:4290;top:3271;width:2685;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eHMIA&#10;AADbAAAADwAAAGRycy9kb3ducmV2LnhtbESPQWsCMRSE74X+h/AKvdVsi8i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h4cwgAAANsAAAAPAAAAAAAAAAAAAAAAAJgCAABkcnMvZG93&#10;bnJldi54bWxQSwUGAAAAAAQABAD1AAAAhwMAAAAA&#10;" strokeweight=".5pt">
              <v:textbox>
                <w:txbxContent>
                  <w:p w:rsidR="00105B6C" w:rsidRPr="00351FB7" w:rsidRDefault="00105B6C" w:rsidP="00105B6C">
                    <w:r>
                      <w:t xml:space="preserve">Apskaičiuoja </w:t>
                    </w:r>
                    <w:r>
                      <w:t>darbo užmokestį</w:t>
                    </w:r>
                  </w:p>
                </w:txbxContent>
              </v:textbox>
            </v:shape>
            <v:shape id="Text Box 86" o:spid="_x0000_s2835" type="#_x0000_t202" style="position:absolute;left:4290;top:2849;width:2685;height: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7h8IA&#10;AADbAAAADwAAAGRycy9kb3ducmV2LnhtbESPQWsCMRSE74X+h/AKvdVsC8q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ruHwgAAANsAAAAPAAAAAAAAAAAAAAAAAJgCAABkcnMvZG93&#10;bnJldi54bWxQSwUGAAAAAAQABAD1AAAAhwMAAAAA&#10;" strokeweight=".5pt">
              <v:textbox>
                <w:txbxContent>
                  <w:p w:rsidR="00105B6C" w:rsidRPr="00351FB7" w:rsidRDefault="00105B6C" w:rsidP="00105B6C">
                    <w:pPr>
                      <w:jc w:val="center"/>
                      <w:rPr>
                        <w:sz w:val="20"/>
                        <w:szCs w:val="20"/>
                      </w:rPr>
                    </w:pPr>
                    <w:r>
                      <w:rPr>
                        <w:sz w:val="20"/>
                        <w:szCs w:val="20"/>
                      </w:rPr>
                      <w:t xml:space="preserve">Skyriaus </w:t>
                    </w:r>
                    <w:r>
                      <w:rPr>
                        <w:sz w:val="20"/>
                        <w:szCs w:val="20"/>
                      </w:rPr>
                      <w:t>specialistas</w:t>
                    </w:r>
                  </w:p>
                </w:txbxContent>
              </v:textbox>
            </v:shape>
          </v:group>
        </w:pict>
      </w:r>
    </w:p>
    <w:p w:rsidR="00105B6C" w:rsidRPr="00105B6C" w:rsidRDefault="00105B6C" w:rsidP="00105B6C">
      <w:pPr>
        <w:rPr>
          <w:rFonts w:eastAsia="Calibri" w:cs="Times New Roman"/>
        </w:rPr>
        <w:sectPr w:rsidR="00105B6C" w:rsidRPr="00105B6C" w:rsidSect="00105B6C">
          <w:headerReference w:type="default" r:id="rId12"/>
          <w:footerReference w:type="default" r:id="rId13"/>
          <w:pgSz w:w="16838" w:h="11906" w:orient="landscape"/>
          <w:pgMar w:top="1134" w:right="1701" w:bottom="567" w:left="1134" w:header="567" w:footer="567" w:gutter="0"/>
          <w:cols w:space="1296"/>
          <w:titlePg/>
          <w:docGrid w:linePitch="360"/>
        </w:sectPr>
      </w:pPr>
      <w:r w:rsidRPr="00105B6C">
        <w:rPr>
          <w:rFonts w:eastAsia="Calibri" w:cs="Times New Roman"/>
          <w:noProof/>
          <w:lang w:eastAsia="lt-LT"/>
        </w:rPr>
        <w:pict>
          <v:group id="Group 136" o:spid="_x0000_s2839" style="position:absolute;margin-left:617.5pt;margin-top:96.75pt;width:116.3pt;height:55.6pt;z-index:252943360" coordorigin="13350,6315" coordsize="295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">
            <v:shape id="Text Box 97" o:spid="_x0000_s2840" type="#_x0000_t202" style="position:absolute;left:13350;top:6966;width:2955;height: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t4sIA&#10;AADbAAAADwAAAGRycy9kb3ducmV2LnhtbESPQUsDMRSE74L/ITzBm80qIt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u3iwgAAANsAAAAPAAAAAAAAAAAAAAAAAJgCAABkcnMvZG93&#10;bnJldi54bWxQSwUGAAAAAAQABAD1AAAAhwMAAAAA&#10;" strokeweight=".5pt">
              <v:textbox>
                <w:txbxContent>
                  <w:p w:rsidR="00105B6C" w:rsidRPr="00351FB7" w:rsidRDefault="00105B6C" w:rsidP="00105B6C">
                    <w:r>
                      <w:t xml:space="preserve">Pasirašo </w:t>
                    </w:r>
                    <w:r>
                      <w:t>suformuotus</w:t>
                    </w:r>
                    <w:r w:rsidRPr="00737C3C">
                      <w:t xml:space="preserve"> mokėjimų pavedimus</w:t>
                    </w:r>
                  </w:p>
                </w:txbxContent>
              </v:textbox>
            </v:shape>
            <v:shape id="Text Box 98" o:spid="_x0000_s2841" type="#_x0000_t202" style="position:absolute;left:13350;top:6315;width:2955;height: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3Sor8A&#10;AADbAAAADwAAAGRycy9kb3ducmV2LnhtbERPTWsCMRC9F/ofwhR6q1kLlu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PdKivwAAANsAAAAPAAAAAAAAAAAAAAAAAJgCAABkcnMvZG93bnJl&#10;di54bWxQSwUGAAAAAAQABAD1AAAAhAMAAAAA&#10;" strokeweight=".5pt">
              <v:textbox>
                <w:txbxContent>
                  <w:p w:rsidR="00105B6C" w:rsidRPr="00351FB7" w:rsidRDefault="00105B6C" w:rsidP="00105B6C">
                    <w:pPr>
                      <w:jc w:val="center"/>
                      <w:rPr>
                        <w:sz w:val="20"/>
                        <w:szCs w:val="20"/>
                      </w:rPr>
                    </w:pPr>
                    <w:r>
                      <w:rPr>
                        <w:sz w:val="20"/>
                        <w:szCs w:val="20"/>
                      </w:rPr>
                      <w:t>Įstaigos vadovas</w:t>
                    </w:r>
                  </w:p>
                </w:txbxContent>
              </v:textbox>
            </v:shape>
          </v:group>
        </w:pict>
      </w:r>
      <w:r w:rsidRPr="00105B6C">
        <w:rPr>
          <w:rFonts w:eastAsia="Calibri" w:cs="Times New Roman"/>
          <w:noProof/>
          <w:lang w:eastAsia="lt-LT"/>
        </w:rPr>
        <w:pict>
          <v:shapetype id="_x0000_t32" coordsize="21600,21600" o:spt="32" o:oned="t" path="m,l21600,21600e" filled="f">
            <v:path arrowok="t" fillok="f" o:connecttype="none"/>
            <o:lock v:ext="edit" shapetype="t"/>
          </v:shapetype>
          <v:shape id="AutoShape 53" o:spid="_x0000_s2828" type="#_x0000_t32" style="position:absolute;margin-left:667.4pt;margin-top:88.9pt;width:15.75pt;height:0;rotation:90;z-index:25293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" strokecolor="#4472c4" strokeweight=".5pt">
            <v:stroke endarrow="block" joinstyle="miter"/>
            <w10:wrap anchorx="margin"/>
          </v:shape>
        </w:pict>
      </w:r>
      <w:r w:rsidRPr="00105B6C">
        <w:rPr>
          <w:rFonts w:eastAsia="Calibri" w:cs="Times New Roman"/>
          <w:noProof/>
          <w:lang w:eastAsia="lt-LT"/>
        </w:rPr>
        <w:pict>
          <v:shape id="AutoShape 63" o:spid="_x0000_s2829" type="#_x0000_t32" style="position:absolute;margin-left:585.25pt;margin-top:19.7pt;width:20.25pt;height:0;z-index:25293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" strokecolor="#4472c4" strokeweight=".5pt">
            <v:stroke endarrow="block" joinstyle="miter"/>
          </v:shape>
        </w:pict>
      </w:r>
      <w:r w:rsidRPr="00105B6C">
        <w:rPr>
          <w:rFonts w:eastAsia="Calibri" w:cs="Times New Roman"/>
          <w:noProof/>
          <w:lang w:eastAsia="lt-LT"/>
        </w:rPr>
        <w:pict>
          <v:shape id="Straight Arrow Connector 67" o:spid="_x0000_s2826" type="#_x0000_t32" style="position:absolute;margin-left:439.8pt;margin-top:19.7pt;width:20.25pt;height:0;z-index:25293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" strokecolor="#4472c4" strokeweight=".5pt">
            <v:stroke endarrow="block" joinstyle="miter"/>
          </v:shape>
        </w:pict>
      </w:r>
      <w:r w:rsidRPr="00105B6C">
        <w:rPr>
          <w:rFonts w:eastAsia="Calibri" w:cs="Times New Roman"/>
          <w:noProof/>
          <w:lang w:eastAsia="lt-LT"/>
        </w:rPr>
        <w:pict>
          <v:shape id="AutoShape 40" o:spid="_x0000_s2827" type="#_x0000_t32" style="position:absolute;margin-left:124.05pt;margin-top:19.65pt;width:33.75pt;height:.05pt;z-index:25293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" strokecolor="#0070c0">
            <v:stroke endarrow="block"/>
          </v:shape>
        </w:pict>
      </w:r>
      <w:r w:rsidRPr="00105B6C">
        <w:rPr>
          <w:rFonts w:eastAsia="Calibri" w:cs="Times New Roman"/>
          <w:noProof/>
          <w:lang w:eastAsia="lt-LT"/>
        </w:rPr>
        <w:pict>
          <v:shape id="Straight Arrow Connector 7" o:spid="_x0000_s2825" type="#_x0000_t32" style="position:absolute;margin-left:292.05pt;margin-top:19.65pt;width:28.5pt;height:0;z-index:25293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" strokecolor="#4472c4" strokeweight=".5pt">
            <v:stroke endarrow="block" joinstyle="miter"/>
          </v:shape>
        </w:pict>
      </w:r>
    </w:p>
    <w:p w:rsidR="00105B6C" w:rsidRPr="00105B6C" w:rsidRDefault="00105B6C" w:rsidP="00105B6C">
      <w:pPr>
        <w:pStyle w:val="Heading2"/>
        <w:rPr>
          <w:rFonts w:eastAsia="Calibri"/>
        </w:rPr>
      </w:pPr>
      <w:bookmarkStart w:id="1" w:name="_Toc43197570"/>
      <w:r w:rsidRPr="00105B6C">
        <w:rPr>
          <w:rFonts w:eastAsia="Calibri"/>
        </w:rPr>
        <w:lastRenderedPageBreak/>
        <w:t xml:space="preserve">Darbo užmokesčio apskaitos </w:t>
      </w:r>
      <w:r>
        <w:rPr>
          <w:rFonts w:eastAsia="Calibri"/>
        </w:rPr>
        <w:t>p</w:t>
      </w:r>
      <w:r w:rsidRPr="00105B6C">
        <w:rPr>
          <w:rFonts w:eastAsia="Calibri"/>
        </w:rPr>
        <w:t>roceso aprašymas</w:t>
      </w:r>
      <w:bookmarkEnd w:id="1"/>
    </w:p>
    <w:tbl>
      <w:tblPr>
        <w:tblStyle w:val="Lentelstinklelis12"/>
        <w:tblW w:w="14454" w:type="dxa"/>
        <w:tblLayout w:type="fixed"/>
        <w:tblLook w:val="04A0"/>
      </w:tblPr>
      <w:tblGrid>
        <w:gridCol w:w="2297"/>
        <w:gridCol w:w="12157"/>
      </w:tblGrid>
      <w:tr w:rsidR="00105B6C" w:rsidRPr="00105B6C" w:rsidTr="0080236A">
        <w:trPr>
          <w:trHeight w:val="292"/>
        </w:trPr>
        <w:tc>
          <w:tcPr>
            <w:tcW w:w="2297" w:type="dxa"/>
            <w:shd w:val="clear" w:color="auto" w:fill="auto"/>
          </w:tcPr>
          <w:p w:rsidR="00105B6C" w:rsidRPr="00105B6C" w:rsidRDefault="00105B6C" w:rsidP="00105B6C">
            <w:pPr>
              <w:rPr>
                <w:rFonts w:ascii="Times New Roman" w:eastAsia="Times New Roman" w:hAnsi="Times New Roman" w:cs="Times New Roman"/>
                <w:b/>
                <w:lang w:eastAsia="ja-JP"/>
              </w:rPr>
            </w:pPr>
            <w:r w:rsidRPr="00105B6C">
              <w:rPr>
                <w:rFonts w:ascii="Times New Roman" w:eastAsia="Times New Roman" w:hAnsi="Times New Roman" w:cs="Times New Roman"/>
                <w:b/>
                <w:lang w:eastAsia="ja-JP"/>
              </w:rPr>
              <w:t>Tikslas</w:t>
            </w:r>
          </w:p>
        </w:tc>
        <w:tc>
          <w:tcPr>
            <w:tcW w:w="12157" w:type="dxa"/>
            <w:shd w:val="clear" w:color="auto" w:fill="auto"/>
          </w:tcPr>
          <w:p w:rsidR="00105B6C" w:rsidRPr="00105B6C" w:rsidRDefault="00105B6C" w:rsidP="00105B6C">
            <w:pPr>
              <w:jc w:val="both"/>
              <w:rPr>
                <w:rFonts w:ascii="Times New Roman" w:eastAsia="Times New Roman" w:hAnsi="Times New Roman" w:cs="Times New Roman"/>
                <w:lang w:eastAsia="ja-JP"/>
              </w:rPr>
            </w:pPr>
            <w:r w:rsidRPr="00105B6C">
              <w:rPr>
                <w:rFonts w:ascii="Times New Roman" w:eastAsia="Times New Roman" w:hAnsi="Times New Roman" w:cs="Times New Roman"/>
                <w:lang w:eastAsia="ja-JP"/>
              </w:rPr>
              <w:t>Biudžetinių įstaigų darbo užmokesčio apskaitos tvarkymas</w:t>
            </w:r>
          </w:p>
        </w:tc>
      </w:tr>
      <w:tr w:rsidR="00105B6C" w:rsidRPr="00105B6C" w:rsidTr="0080236A">
        <w:trPr>
          <w:trHeight w:val="292"/>
        </w:trPr>
        <w:tc>
          <w:tcPr>
            <w:tcW w:w="2297" w:type="dxa"/>
            <w:shd w:val="clear" w:color="auto" w:fill="auto"/>
          </w:tcPr>
          <w:p w:rsidR="00105B6C" w:rsidRPr="00105B6C" w:rsidRDefault="00105B6C" w:rsidP="00105B6C">
            <w:pPr>
              <w:rPr>
                <w:rFonts w:ascii="Times New Roman" w:eastAsia="Times New Roman" w:hAnsi="Times New Roman" w:cs="Times New Roman"/>
                <w:b/>
                <w:lang w:eastAsia="ja-JP"/>
              </w:rPr>
            </w:pPr>
            <w:r w:rsidRPr="00105B6C">
              <w:rPr>
                <w:rFonts w:ascii="Times New Roman" w:eastAsia="Times New Roman" w:hAnsi="Times New Roman" w:cs="Times New Roman"/>
                <w:b/>
                <w:lang w:eastAsia="ja-JP"/>
              </w:rPr>
              <w:t>Aprašymas</w:t>
            </w:r>
          </w:p>
        </w:tc>
        <w:tc>
          <w:tcPr>
            <w:tcW w:w="12157" w:type="dxa"/>
            <w:shd w:val="clear" w:color="auto" w:fill="auto"/>
          </w:tcPr>
          <w:p w:rsidR="00105B6C" w:rsidRPr="00105B6C" w:rsidRDefault="00105B6C" w:rsidP="00105B6C">
            <w:pPr>
              <w:tabs>
                <w:tab w:val="left" w:pos="2430"/>
              </w:tabs>
              <w:jc w:val="both"/>
              <w:rPr>
                <w:rFonts w:ascii="Times New Roman" w:eastAsia="Calibri" w:hAnsi="Times New Roman" w:cs="Times New Roman"/>
              </w:rPr>
            </w:pPr>
            <w:r w:rsidRPr="00105B6C">
              <w:rPr>
                <w:rFonts w:ascii="Times New Roman" w:eastAsia="Calibri" w:hAnsi="Times New Roman" w:cs="Times New Roman"/>
              </w:rPr>
              <w:t>Pagal pateiktus įsakymus, vedama darbuotojų apskaita. Tikrinami darbo laiko apskaitos žiniaraščiai. Priskaičiuojami atlyginimai. Sudaromi pavedimai į banką darbuotojams, VMI, Sodrai, profsąjungos nario mokesčiai ir antstoliams pagal vykdomuosius raštus.</w:t>
            </w:r>
          </w:p>
          <w:p w:rsidR="00105B6C" w:rsidRPr="00105B6C" w:rsidRDefault="00105B6C" w:rsidP="00105B6C">
            <w:pPr>
              <w:tabs>
                <w:tab w:val="left" w:pos="2430"/>
              </w:tabs>
              <w:jc w:val="both"/>
              <w:rPr>
                <w:rFonts w:ascii="Times New Roman" w:eastAsia="Calibri" w:hAnsi="Times New Roman" w:cs="Times New Roman"/>
              </w:rPr>
            </w:pPr>
            <w:r w:rsidRPr="00105B6C">
              <w:rPr>
                <w:rFonts w:ascii="Times New Roman" w:eastAsia="Calibri" w:hAnsi="Times New Roman" w:cs="Times New Roman"/>
              </w:rPr>
              <w:t>Sudaromos ir teikiamos deklaracijos VMI ir pranešimai Sodrai. Elektroniniu paštu išsiunčiami darbuotojams atsiskaitymo lapeliai.</w:t>
            </w:r>
          </w:p>
        </w:tc>
      </w:tr>
      <w:tr w:rsidR="00105B6C" w:rsidRPr="00105B6C" w:rsidTr="0080236A">
        <w:trPr>
          <w:trHeight w:val="183"/>
        </w:trPr>
        <w:tc>
          <w:tcPr>
            <w:tcW w:w="2297" w:type="dxa"/>
            <w:shd w:val="clear" w:color="auto" w:fill="auto"/>
          </w:tcPr>
          <w:p w:rsidR="00105B6C" w:rsidRPr="00105B6C" w:rsidRDefault="00105B6C" w:rsidP="00105B6C">
            <w:pPr>
              <w:rPr>
                <w:rFonts w:ascii="Times New Roman" w:eastAsia="Times New Roman" w:hAnsi="Times New Roman" w:cs="Times New Roman"/>
                <w:b/>
                <w:lang w:eastAsia="ja-JP"/>
              </w:rPr>
            </w:pPr>
            <w:r w:rsidRPr="00105B6C">
              <w:rPr>
                <w:rFonts w:ascii="Times New Roman" w:eastAsia="Times New Roman" w:hAnsi="Times New Roman" w:cs="Times New Roman"/>
                <w:b/>
                <w:lang w:eastAsia="ja-JP"/>
              </w:rPr>
              <w:t>Procesą reglamentuojantys dokumentai</w:t>
            </w:r>
          </w:p>
        </w:tc>
        <w:tc>
          <w:tcPr>
            <w:tcW w:w="12157" w:type="dxa"/>
            <w:shd w:val="clear" w:color="auto" w:fill="auto"/>
          </w:tcPr>
          <w:p w:rsidR="00105B6C" w:rsidRPr="00105B6C" w:rsidRDefault="00105B6C" w:rsidP="00105B6C">
            <w:pPr>
              <w:rPr>
                <w:rFonts w:ascii="Times New Roman" w:eastAsia="Times New Roman" w:hAnsi="Times New Roman" w:cs="Times New Roman"/>
                <w:color w:val="000000"/>
                <w:lang w:eastAsia="lt-LT"/>
              </w:rPr>
            </w:pPr>
            <w:r w:rsidRPr="00105B6C">
              <w:rPr>
                <w:rFonts w:ascii="Times New Roman" w:eastAsia="Calibri" w:hAnsi="Times New Roman" w:cs="Times New Roman"/>
                <w:color w:val="000000"/>
                <w:lang w:eastAsia="ja-JP"/>
              </w:rPr>
              <w:t xml:space="preserve">1.Lietuvos Respublikos Darbo kodekso patvirtinimo, įsigaliojimo ir įgyvendinimo įstatymas </w:t>
            </w:r>
            <w:r w:rsidRPr="00105B6C">
              <w:rPr>
                <w:rFonts w:ascii="Times New Roman" w:eastAsia="Times New Roman" w:hAnsi="Times New Roman" w:cs="Times New Roman"/>
                <w:color w:val="000000"/>
                <w:lang w:eastAsia="lt-LT"/>
              </w:rPr>
              <w:t>2016 m. rugsėjo 14 d. Nr. XII-2603</w:t>
            </w:r>
            <w:r>
              <w:rPr>
                <w:rFonts w:ascii="Times New Roman" w:eastAsia="Times New Roman" w:hAnsi="Times New Roman" w:cs="Times New Roman"/>
                <w:color w:val="000000"/>
                <w:lang w:eastAsia="lt-LT"/>
              </w:rPr>
              <w:t>.</w:t>
            </w:r>
          </w:p>
          <w:p w:rsidR="00105B6C" w:rsidRPr="00105B6C" w:rsidRDefault="00105B6C" w:rsidP="00105B6C">
            <w:pPr>
              <w:rPr>
                <w:rFonts w:ascii="Times New Roman" w:eastAsia="Times New Roman" w:hAnsi="Times New Roman" w:cs="Times New Roman"/>
                <w:color w:val="000000"/>
                <w:lang w:eastAsia="lt-LT"/>
              </w:rPr>
            </w:pPr>
            <w:r w:rsidRPr="00105B6C">
              <w:rPr>
                <w:rFonts w:ascii="Times New Roman" w:eastAsia="Times New Roman" w:hAnsi="Times New Roman" w:cs="Times New Roman"/>
                <w:color w:val="000000"/>
                <w:lang w:eastAsia="lt-LT"/>
              </w:rPr>
              <w:t>2.Lietuvos Respublikos Vyriausybės nutarimas dėl Lietuvos Respublikos darbo kodekso įgyvendinimo 2017 m. birželio 21 d. Nr. 496</w:t>
            </w:r>
            <w:r>
              <w:rPr>
                <w:rFonts w:ascii="Times New Roman" w:eastAsia="Times New Roman" w:hAnsi="Times New Roman" w:cs="Times New Roman"/>
                <w:color w:val="000000"/>
                <w:lang w:eastAsia="lt-LT"/>
              </w:rPr>
              <w:t>.</w:t>
            </w:r>
          </w:p>
          <w:p w:rsidR="00105B6C" w:rsidRPr="00105B6C" w:rsidRDefault="00105B6C" w:rsidP="00105B6C">
            <w:pPr>
              <w:rPr>
                <w:rFonts w:ascii="Times New Roman" w:eastAsia="Times New Roman" w:hAnsi="Times New Roman" w:cs="Times New Roman"/>
                <w:color w:val="000000"/>
                <w:lang w:eastAsia="lt-LT"/>
              </w:rPr>
            </w:pPr>
            <w:r w:rsidRPr="00105B6C">
              <w:rPr>
                <w:rFonts w:ascii="Times New Roman" w:eastAsia="Times New Roman" w:hAnsi="Times New Roman" w:cs="Times New Roman"/>
                <w:color w:val="000000"/>
                <w:lang w:eastAsia="lt-LT"/>
              </w:rPr>
              <w:t>3.Lietuvos Respublikos valstybės ir savivaldybių įstaigų darbuotojų darbo apmokėjimo ir komisijų n</w:t>
            </w:r>
            <w:r>
              <w:rPr>
                <w:rFonts w:ascii="Times New Roman" w:eastAsia="Times New Roman" w:hAnsi="Times New Roman" w:cs="Times New Roman"/>
                <w:color w:val="000000"/>
                <w:lang w:eastAsia="lt-LT"/>
              </w:rPr>
              <w:t xml:space="preserve">arių atlygio už darbą įstatymas </w:t>
            </w:r>
            <w:r w:rsidRPr="00105B6C">
              <w:rPr>
                <w:rFonts w:ascii="Times New Roman" w:eastAsia="Times New Roman" w:hAnsi="Times New Roman" w:cs="Times New Roman"/>
                <w:color w:val="000000"/>
                <w:lang w:eastAsia="lt-LT"/>
              </w:rPr>
              <w:t>2017 m. sausio 17 d. Nr.XIII-198</w:t>
            </w:r>
            <w:r>
              <w:rPr>
                <w:rFonts w:ascii="Times New Roman" w:eastAsia="Times New Roman" w:hAnsi="Times New Roman" w:cs="Times New Roman"/>
                <w:color w:val="000000"/>
                <w:lang w:eastAsia="lt-LT"/>
              </w:rPr>
              <w:t>.</w:t>
            </w:r>
          </w:p>
          <w:p w:rsidR="00105B6C" w:rsidRPr="00105B6C" w:rsidRDefault="00105B6C" w:rsidP="00105B6C">
            <w:pPr>
              <w:rPr>
                <w:rFonts w:ascii="Times New Roman" w:eastAsia="Times New Roman" w:hAnsi="Times New Roman" w:cs="Times New Roman"/>
                <w:color w:val="000000"/>
                <w:lang w:eastAsia="lt-LT"/>
              </w:rPr>
            </w:pPr>
            <w:r w:rsidRPr="00105B6C">
              <w:rPr>
                <w:rFonts w:ascii="Times New Roman" w:eastAsia="Times New Roman" w:hAnsi="Times New Roman" w:cs="Times New Roman"/>
                <w:color w:val="000000"/>
                <w:lang w:eastAsia="lt-LT"/>
              </w:rPr>
              <w:t>4.Lietuvos Respublikos civilinio kodekso patvirtinto 2000 m. liepos 18 d. įstatymu Nr.VIII-1864</w:t>
            </w:r>
            <w:r>
              <w:rPr>
                <w:rFonts w:ascii="Times New Roman" w:eastAsia="Times New Roman" w:hAnsi="Times New Roman" w:cs="Times New Roman"/>
                <w:color w:val="000000"/>
                <w:lang w:eastAsia="lt-LT"/>
              </w:rPr>
              <w:t>.</w:t>
            </w:r>
          </w:p>
          <w:p w:rsidR="00105B6C" w:rsidRPr="00105B6C" w:rsidRDefault="00105B6C" w:rsidP="00105B6C">
            <w:pPr>
              <w:rPr>
                <w:rFonts w:ascii="Times New Roman" w:eastAsia="Times New Roman" w:hAnsi="Times New Roman" w:cs="Times New Roman"/>
                <w:color w:val="000000"/>
                <w:lang w:eastAsia="lt-LT"/>
              </w:rPr>
            </w:pPr>
            <w:r w:rsidRPr="00105B6C">
              <w:rPr>
                <w:rFonts w:ascii="Times New Roman" w:eastAsia="Times New Roman" w:hAnsi="Times New Roman" w:cs="Times New Roman"/>
                <w:color w:val="000000"/>
                <w:lang w:eastAsia="lt-LT"/>
              </w:rPr>
              <w:t>5.Švenčionių rajono savivaldybės tarybos sprendimai</w:t>
            </w:r>
            <w:r>
              <w:rPr>
                <w:rFonts w:ascii="Times New Roman" w:eastAsia="Times New Roman" w:hAnsi="Times New Roman" w:cs="Times New Roman"/>
                <w:color w:val="000000"/>
                <w:lang w:eastAsia="lt-LT"/>
              </w:rPr>
              <w:t>.</w:t>
            </w:r>
          </w:p>
          <w:p w:rsidR="00105B6C" w:rsidRPr="00105B6C" w:rsidRDefault="00105B6C" w:rsidP="00105B6C">
            <w:pPr>
              <w:rPr>
                <w:rFonts w:ascii="Times New Roman" w:eastAsia="Times New Roman" w:hAnsi="Times New Roman" w:cs="Times New Roman"/>
                <w:color w:val="000000"/>
                <w:lang w:eastAsia="lt-LT"/>
              </w:rPr>
            </w:pPr>
            <w:r w:rsidRPr="00105B6C">
              <w:rPr>
                <w:rFonts w:ascii="Times New Roman" w:eastAsia="Times New Roman" w:hAnsi="Times New Roman" w:cs="Times New Roman"/>
                <w:color w:val="000000"/>
                <w:lang w:eastAsia="lt-LT"/>
              </w:rPr>
              <w:t>6. Švenčionių rajono savivaldybės mero potvarkiai</w:t>
            </w:r>
            <w:r>
              <w:rPr>
                <w:rFonts w:ascii="Times New Roman" w:eastAsia="Times New Roman" w:hAnsi="Times New Roman" w:cs="Times New Roman"/>
                <w:color w:val="000000"/>
                <w:lang w:eastAsia="lt-LT"/>
              </w:rPr>
              <w:t>.</w:t>
            </w:r>
          </w:p>
          <w:p w:rsidR="00105B6C" w:rsidRPr="00105B6C" w:rsidRDefault="00105B6C" w:rsidP="00105B6C">
            <w:pPr>
              <w:rPr>
                <w:rFonts w:ascii="Times New Roman" w:eastAsia="Times New Roman" w:hAnsi="Times New Roman" w:cs="Times New Roman"/>
                <w:color w:val="000000"/>
                <w:lang w:eastAsia="lt-LT"/>
              </w:rPr>
            </w:pPr>
            <w:r w:rsidRPr="00105B6C">
              <w:rPr>
                <w:rFonts w:ascii="Times New Roman" w:eastAsia="Times New Roman" w:hAnsi="Times New Roman" w:cs="Times New Roman"/>
                <w:color w:val="000000"/>
                <w:lang w:eastAsia="lt-LT"/>
              </w:rPr>
              <w:t>7.Lietuvos Respublikos valstybinio socialinio draudimo įstatymas 1991 m. gegužės 21 d. Nr. I-1336</w:t>
            </w:r>
            <w:r>
              <w:rPr>
                <w:rFonts w:ascii="Times New Roman" w:eastAsia="Times New Roman" w:hAnsi="Times New Roman" w:cs="Times New Roman"/>
                <w:color w:val="000000"/>
                <w:lang w:eastAsia="lt-LT"/>
              </w:rPr>
              <w:t>.</w:t>
            </w:r>
          </w:p>
          <w:p w:rsidR="00105B6C" w:rsidRPr="00105B6C" w:rsidRDefault="00105B6C" w:rsidP="00105B6C">
            <w:pPr>
              <w:rPr>
                <w:rFonts w:ascii="Times New Roman" w:eastAsia="Times New Roman" w:hAnsi="Times New Roman" w:cs="Times New Roman"/>
                <w:color w:val="000000"/>
                <w:lang w:eastAsia="lt-LT"/>
              </w:rPr>
            </w:pPr>
            <w:r w:rsidRPr="00105B6C">
              <w:rPr>
                <w:rFonts w:ascii="Times New Roman" w:eastAsia="Times New Roman" w:hAnsi="Times New Roman" w:cs="Times New Roman"/>
                <w:color w:val="000000"/>
                <w:lang w:eastAsia="lt-LT"/>
              </w:rPr>
              <w:t>8.Lietuvos Respublikos gyventojų pajamų mokesčio įstatymas 2002 m. liepos 2 d. Nr. IX-1007</w:t>
            </w:r>
            <w:r>
              <w:rPr>
                <w:rFonts w:ascii="Times New Roman" w:eastAsia="Times New Roman" w:hAnsi="Times New Roman" w:cs="Times New Roman"/>
                <w:color w:val="000000"/>
                <w:lang w:eastAsia="lt-LT"/>
              </w:rPr>
              <w:t>.</w:t>
            </w:r>
          </w:p>
          <w:p w:rsidR="00105B6C" w:rsidRPr="00105B6C" w:rsidRDefault="00105B6C" w:rsidP="00105B6C">
            <w:pPr>
              <w:rPr>
                <w:rFonts w:ascii="Times New Roman" w:eastAsia="Times New Roman" w:hAnsi="Times New Roman" w:cs="Times New Roman"/>
                <w:color w:val="000000"/>
                <w:sz w:val="27"/>
                <w:szCs w:val="27"/>
                <w:lang w:eastAsia="lt-LT"/>
              </w:rPr>
            </w:pPr>
            <w:r w:rsidRPr="00105B6C">
              <w:rPr>
                <w:rFonts w:ascii="Times New Roman" w:eastAsia="Times New Roman" w:hAnsi="Times New Roman" w:cs="Times New Roman"/>
                <w:color w:val="000000"/>
                <w:lang w:eastAsia="lt-LT"/>
              </w:rPr>
              <w:t>9.Lietuvos Respublikos buhalterinės apskaitos įstatymas 2001 m. lapkričio 6 d. Nr. IX-574</w:t>
            </w:r>
            <w:r>
              <w:rPr>
                <w:rFonts w:ascii="Times New Roman" w:eastAsia="Times New Roman" w:hAnsi="Times New Roman" w:cs="Times New Roman"/>
                <w:color w:val="000000"/>
                <w:lang w:eastAsia="lt-LT"/>
              </w:rPr>
              <w:t>.</w:t>
            </w:r>
          </w:p>
        </w:tc>
      </w:tr>
      <w:tr w:rsidR="00105B6C" w:rsidRPr="00105B6C" w:rsidTr="0080236A">
        <w:trPr>
          <w:trHeight w:val="173"/>
        </w:trPr>
        <w:tc>
          <w:tcPr>
            <w:tcW w:w="2297" w:type="dxa"/>
            <w:shd w:val="clear" w:color="auto" w:fill="auto"/>
          </w:tcPr>
          <w:p w:rsidR="00105B6C" w:rsidRPr="00105B6C" w:rsidRDefault="00105B6C" w:rsidP="00105B6C">
            <w:pPr>
              <w:rPr>
                <w:rFonts w:ascii="Times New Roman" w:eastAsia="Times New Roman" w:hAnsi="Times New Roman" w:cs="Times New Roman"/>
                <w:b/>
                <w:lang w:eastAsia="ja-JP"/>
              </w:rPr>
            </w:pPr>
            <w:r w:rsidRPr="00105B6C">
              <w:rPr>
                <w:rFonts w:ascii="Times New Roman" w:eastAsia="Times New Roman" w:hAnsi="Times New Roman" w:cs="Times New Roman"/>
                <w:b/>
                <w:lang w:eastAsia="ja-JP"/>
              </w:rPr>
              <w:t>Atsakomybė</w:t>
            </w:r>
          </w:p>
        </w:tc>
        <w:tc>
          <w:tcPr>
            <w:tcW w:w="12157" w:type="dxa"/>
            <w:shd w:val="clear" w:color="auto" w:fill="auto"/>
          </w:tcPr>
          <w:p w:rsidR="00105B6C" w:rsidRPr="00105B6C" w:rsidRDefault="00105B6C" w:rsidP="00105B6C">
            <w:pPr>
              <w:jc w:val="both"/>
              <w:rPr>
                <w:rFonts w:ascii="Times New Roman" w:eastAsia="Calibri" w:hAnsi="Times New Roman" w:cs="Times New Roman"/>
                <w:color w:val="000000"/>
                <w:lang w:eastAsia="ja-JP"/>
              </w:rPr>
            </w:pPr>
            <w:r w:rsidRPr="00105B6C">
              <w:rPr>
                <w:rFonts w:ascii="Times New Roman" w:eastAsia="Calibri" w:hAnsi="Times New Roman" w:cs="Times New Roman"/>
                <w:color w:val="000000"/>
              </w:rPr>
              <w:t>Biudžetinių įstaigų centralizuotos buhalterijos skyrius</w:t>
            </w:r>
          </w:p>
        </w:tc>
      </w:tr>
    </w:tbl>
    <w:p w:rsidR="00105B6C" w:rsidRPr="00105B6C" w:rsidRDefault="00105B6C" w:rsidP="00105B6C">
      <w:pPr>
        <w:rPr>
          <w:rFonts w:eastAsia="Calibri" w:cs="Times New Roman"/>
        </w:rPr>
      </w:pPr>
      <w:r w:rsidRPr="00105B6C">
        <w:rPr>
          <w:rFonts w:eastAsia="Calibri" w:cs="Times New Roman"/>
        </w:rPr>
        <w:br w:type="page"/>
      </w:r>
    </w:p>
    <w:p w:rsidR="00105B6C" w:rsidRDefault="00105B6C" w:rsidP="00A71BB1">
      <w:pPr>
        <w:pStyle w:val="Heading1"/>
        <w:rPr>
          <w:rFonts w:eastAsia="Calibri"/>
        </w:rPr>
      </w:pPr>
      <w:bookmarkStart w:id="2" w:name="_Toc43197571"/>
      <w:r w:rsidRPr="00105B6C">
        <w:rPr>
          <w:rFonts w:eastAsia="Calibri"/>
        </w:rPr>
        <w:lastRenderedPageBreak/>
        <w:t>Tiekėjų apskait</w:t>
      </w:r>
      <w:r>
        <w:rPr>
          <w:rFonts w:eastAsia="Calibri"/>
        </w:rPr>
        <w:t xml:space="preserve">os </w:t>
      </w:r>
      <w:r w:rsidRPr="00105B6C">
        <w:rPr>
          <w:rFonts w:eastAsia="Calibri"/>
        </w:rPr>
        <w:t>proceso schema</w:t>
      </w:r>
      <w:bookmarkEnd w:id="2"/>
    </w:p>
    <w:p w:rsidR="00A71BB1" w:rsidRPr="00A71BB1" w:rsidRDefault="00A71BB1" w:rsidP="00A71BB1"/>
    <w:p w:rsidR="00105B6C" w:rsidRPr="00105B6C" w:rsidRDefault="00105B6C" w:rsidP="00105B6C">
      <w:pPr>
        <w:rPr>
          <w:rFonts w:eastAsia="Calibri" w:cs="Times New Roman"/>
        </w:rPr>
      </w:pPr>
      <w:r w:rsidRPr="00105B6C">
        <w:rPr>
          <w:rFonts w:eastAsia="Calibri" w:cs="Times New Roman"/>
          <w:noProof/>
          <w:lang w:eastAsia="lt-LT"/>
        </w:rPr>
        <w:pict>
          <v:group id="Group 158" o:spid="_x0000_s2796" style="position:absolute;margin-left:605.5pt;margin-top:9.65pt;width:147.75pt;height:48.55pt;z-index:252921856" coordorigin="13350,6315" coordsize="295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">
            <v:shape id="Text Box 159" o:spid="_x0000_s2797" type="#_x0000_t202" style="position:absolute;left:13350;top:6966;width:2955;height: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strokeweight=".5pt">
              <v:textbox>
                <w:txbxContent>
                  <w:p w:rsidR="00105B6C" w:rsidRPr="00351FB7" w:rsidRDefault="00105B6C" w:rsidP="00105B6C">
                    <w:r>
                      <w:t xml:space="preserve">Pasirašo </w:t>
                    </w:r>
                    <w:r>
                      <w:t>mokėjimo pavedimą</w:t>
                    </w:r>
                  </w:p>
                </w:txbxContent>
              </v:textbox>
            </v:shape>
            <v:shape id="Text Box 160" o:spid="_x0000_s2798" type="#_x0000_t202" style="position:absolute;left:13350;top:6315;width:2955;height: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strokeweight=".5pt">
              <v:textbox>
                <w:txbxContent>
                  <w:p w:rsidR="00105B6C" w:rsidRPr="00351FB7" w:rsidRDefault="00105B6C" w:rsidP="00105B6C">
                    <w:pPr>
                      <w:jc w:val="center"/>
                      <w:rPr>
                        <w:sz w:val="20"/>
                        <w:szCs w:val="20"/>
                      </w:rPr>
                    </w:pPr>
                    <w:r>
                      <w:rPr>
                        <w:sz w:val="20"/>
                        <w:szCs w:val="20"/>
                      </w:rPr>
                      <w:t>Įstaigos vadovas</w:t>
                    </w:r>
                  </w:p>
                </w:txbxContent>
              </v:textbox>
            </v:shape>
          </v:group>
        </w:pict>
      </w:r>
      <w:r w:rsidRPr="00105B6C">
        <w:rPr>
          <w:rFonts w:eastAsia="Calibri" w:cs="Times New Roman"/>
          <w:noProof/>
          <w:lang w:eastAsia="lt-LT"/>
        </w:rPr>
        <w:pict>
          <v:group id="Group 144" o:spid="_x0000_s2787" style="position:absolute;margin-left:460.05pt;margin-top:9.65pt;width:125.2pt;height:78.8pt;z-index:252918784" coordorigin="7545,3855" coordsize="1620,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">
            <v:shape id="Text Box 145" o:spid="_x0000_s2788" type="#_x0000_t202" style="position:absolute;left:7545;top:4249;width:1620;height: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strokeweight=".5pt">
              <v:textbox>
                <w:txbxContent>
                  <w:p w:rsidR="00105B6C" w:rsidRPr="005B459B" w:rsidRDefault="00105B6C" w:rsidP="00105B6C">
                    <w:r>
                      <w:t xml:space="preserve">Suformuoja </w:t>
                    </w:r>
                    <w:r>
                      <w:t>mokėjimo paraiškas ir bankinius pavedimus</w:t>
                    </w:r>
                  </w:p>
                </w:txbxContent>
              </v:textbox>
            </v:shape>
            <v:shape id="Text Box 146" o:spid="_x0000_s2789" type="#_x0000_t202" style="position:absolute;left:7545;top:3855;width:1620;height: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strokeweight=".5pt">
              <v:textbox>
                <w:txbxContent>
                  <w:p w:rsidR="00105B6C" w:rsidRPr="00351FB7" w:rsidRDefault="00105B6C" w:rsidP="00105B6C">
                    <w:pPr>
                      <w:jc w:val="center"/>
                      <w:rPr>
                        <w:sz w:val="20"/>
                        <w:szCs w:val="20"/>
                      </w:rPr>
                    </w:pPr>
                    <w:r>
                      <w:rPr>
                        <w:sz w:val="20"/>
                        <w:szCs w:val="20"/>
                      </w:rPr>
                      <w:t xml:space="preserve">Skyriaus </w:t>
                    </w:r>
                    <w:r>
                      <w:rPr>
                        <w:sz w:val="20"/>
                        <w:szCs w:val="20"/>
                      </w:rPr>
                      <w:t>specialistas</w:t>
                    </w:r>
                  </w:p>
                </w:txbxContent>
              </v:textbox>
            </v:shape>
          </v:group>
        </w:pict>
      </w:r>
      <w:r w:rsidRPr="00105B6C">
        <w:rPr>
          <w:rFonts w:eastAsia="Calibri" w:cs="Times New Roman"/>
          <w:noProof/>
          <w:lang w:eastAsia="lt-LT"/>
        </w:rPr>
        <w:pict>
          <v:group id="Group 188" o:spid="_x0000_s2816" style="position:absolute;margin-left:-7.95pt;margin-top:9.65pt;width:132pt;height:70.2pt;z-index:252932096" coordorigin="825,1701" coordsize="2790,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">
            <v:shape id="Text Box 151" o:spid="_x0000_s2817" type="#_x0000_t202" style="position:absolute;left:825;top:2124;width:2790;height: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M7sIA&#10;AADbAAAADwAAAGRycy9kb3ducmV2LnhtbESPQWsCMRSE74X+h/AK3mq2C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AzuwgAAANsAAAAPAAAAAAAAAAAAAAAAAJgCAABkcnMvZG93&#10;bnJldi54bWxQSwUGAAAAAAQABAD1AAAAhwMAAAAA&#10;" strokeweight=".5pt">
              <v:textbox>
                <w:txbxContent>
                  <w:p w:rsidR="00105B6C" w:rsidRPr="00057354" w:rsidRDefault="00105B6C" w:rsidP="00105B6C">
                    <w:r>
                      <w:t>Organizuoja pirkimus, vykdo apklausą, išsirenka tiekėjus</w:t>
                    </w:r>
                  </w:p>
                </w:txbxContent>
              </v:textbox>
            </v:shape>
            <v:shape id="Text Box 152" o:spid="_x0000_s2818" type="#_x0000_t202" style="position:absolute;left:825;top:1701;width:2790;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pdcIA&#10;AADbAAAADwAAAGRycy9kb3ducmV2LnhtbESPQWsCMRSE74X+h/AK3mq2F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Kl1wgAAANsAAAAPAAAAAAAAAAAAAAAAAJgCAABkcnMvZG93&#10;bnJldi54bWxQSwUGAAAAAAQABAD1AAAAhwMAAAAA&#10;" strokeweight=".5pt">
              <v:textbox>
                <w:txbxContent>
                  <w:p w:rsidR="00105B6C" w:rsidRPr="0007212C" w:rsidRDefault="00105B6C" w:rsidP="00105B6C">
                    <w:pPr>
                      <w:jc w:val="center"/>
                      <w:rPr>
                        <w:sz w:val="20"/>
                        <w:szCs w:val="20"/>
                      </w:rPr>
                    </w:pPr>
                    <w:r>
                      <w:rPr>
                        <w:sz w:val="20"/>
                        <w:szCs w:val="20"/>
                      </w:rPr>
                      <w:t>Įstaigos</w:t>
                    </w:r>
                  </w:p>
                </w:txbxContent>
              </v:textbox>
            </v:shape>
          </v:group>
        </w:pict>
      </w:r>
      <w:r w:rsidRPr="00105B6C">
        <w:rPr>
          <w:rFonts w:eastAsia="Calibri" w:cs="Times New Roman"/>
          <w:noProof/>
          <w:lang w:eastAsia="lt-LT"/>
        </w:rPr>
        <w:pict>
          <v:group id="Group 155" o:spid="_x0000_s2793" style="position:absolute;margin-left:320.55pt;margin-top:9.65pt;width:121pt;height:88.35pt;z-index:252920832" coordorigin="7545,2775" coordsize="2370,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">
            <v:shape id="Text Box 156" o:spid="_x0000_s2794" type="#_x0000_t202" style="position:absolute;left:7545;top:3229;width:2370;height:9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7BL8A&#10;AADbAAAADwAAAGRycy9kb3ducmV2LnhtbERPTWsCMRC9F/ofwhR6q1kr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DsEvwAAANsAAAAPAAAAAAAAAAAAAAAAAJgCAABkcnMvZG93bnJl&#10;di54bWxQSwUGAAAAAAQABAD1AAAAhAMAAAAA&#10;" strokeweight=".5pt">
              <v:textbox>
                <w:txbxContent>
                  <w:p w:rsidR="00105B6C" w:rsidRPr="00057354" w:rsidRDefault="00105B6C" w:rsidP="00105B6C">
                    <w:r>
                      <w:t xml:space="preserve">Patikrina </w:t>
                    </w:r>
                    <w:r>
                      <w:t>pateiktas sąskaitas faktūras, bei lėšų likutį sąmatoje ir jas įtraukia į apskaitą  patikrina ar įra lėšų ir įtraukia į apskaitą</w:t>
                    </w:r>
                  </w:p>
                </w:txbxContent>
              </v:textbox>
            </v:shape>
            <v:shape id="Text Box 157" o:spid="_x0000_s2795" type="#_x0000_t202" style="position:absolute;left:7545;top:2775;width:2370;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en8IA&#10;AADbAAAADwAAAGRycy9kb3ducmV2LnhtbESPQUsDMRSE74L/ITzBm82qI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J6fwgAAANsAAAAPAAAAAAAAAAAAAAAAAJgCAABkcnMvZG93&#10;bnJldi54bWxQSwUGAAAAAAQABAD1AAAAhwMAAAAA&#10;" strokeweight=".5pt">
              <v:textbox>
                <w:txbxContent>
                  <w:p w:rsidR="00105B6C" w:rsidRPr="00351FB7" w:rsidRDefault="00105B6C" w:rsidP="00105B6C">
                    <w:pPr>
                      <w:jc w:val="center"/>
                      <w:rPr>
                        <w:sz w:val="20"/>
                        <w:szCs w:val="20"/>
                      </w:rPr>
                    </w:pPr>
                    <w:r>
                      <w:rPr>
                        <w:sz w:val="20"/>
                        <w:szCs w:val="20"/>
                      </w:rPr>
                      <w:t xml:space="preserve">Skyriaus </w:t>
                    </w:r>
                    <w:r>
                      <w:rPr>
                        <w:sz w:val="20"/>
                        <w:szCs w:val="20"/>
                      </w:rPr>
                      <w:t>specialistas</w:t>
                    </w:r>
                  </w:p>
                </w:txbxContent>
              </v:textbox>
            </v:shape>
          </v:group>
        </w:pict>
      </w:r>
      <w:r w:rsidRPr="00105B6C">
        <w:rPr>
          <w:rFonts w:eastAsia="Calibri" w:cs="Times New Roman"/>
          <w:noProof/>
          <w:lang w:eastAsia="lt-LT"/>
        </w:rPr>
        <w:pict>
          <v:group id="Group 189" o:spid="_x0000_s2790" style="position:absolute;margin-left:157.8pt;margin-top:9.65pt;width:134.25pt;height:53.8pt;z-index:252919808" coordorigin="4290,1834" coordsize="2685,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">
            <v:shape id="Text Box 153" o:spid="_x0000_s2791" type="#_x0000_t202" style="position:absolute;left:4290;top:2256;width:2685;height: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strokeweight=".5pt">
              <v:textbox>
                <w:txbxContent>
                  <w:p w:rsidR="00105B6C" w:rsidRPr="00351FB7" w:rsidRDefault="00105B6C" w:rsidP="00105B6C">
                    <w:r>
                      <w:t>Pateikia sąskaitas faktūras Skyriui</w:t>
                    </w:r>
                  </w:p>
                </w:txbxContent>
              </v:textbox>
            </v:shape>
            <v:shape id="Text Box 154" o:spid="_x0000_s2792" type="#_x0000_t202" style="position:absolute;left:4290;top:1834;width:2685;height: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strokeweight=".5pt">
              <v:textbox>
                <w:txbxContent>
                  <w:p w:rsidR="00105B6C" w:rsidRPr="00351FB7" w:rsidRDefault="00105B6C" w:rsidP="00105B6C">
                    <w:pPr>
                      <w:jc w:val="center"/>
                      <w:rPr>
                        <w:sz w:val="20"/>
                        <w:szCs w:val="20"/>
                      </w:rPr>
                    </w:pPr>
                    <w:r>
                      <w:rPr>
                        <w:sz w:val="20"/>
                        <w:szCs w:val="20"/>
                      </w:rPr>
                      <w:t>Įstaigos</w:t>
                    </w:r>
                  </w:p>
                </w:txbxContent>
              </v:textbox>
            </v:shape>
          </v:group>
        </w:pict>
      </w:r>
    </w:p>
    <w:p w:rsidR="00105B6C" w:rsidRPr="00105B6C" w:rsidRDefault="00105B6C" w:rsidP="00105B6C">
      <w:pPr>
        <w:rPr>
          <w:rFonts w:eastAsia="Calibri" w:cs="Times New Roman"/>
        </w:rPr>
        <w:sectPr w:rsidR="00105B6C" w:rsidRPr="00105B6C" w:rsidSect="0008010B">
          <w:pgSz w:w="16838" w:h="11906" w:orient="landscape"/>
          <w:pgMar w:top="1134" w:right="1701" w:bottom="567" w:left="1134" w:header="567" w:footer="567" w:gutter="0"/>
          <w:cols w:space="1296"/>
          <w:docGrid w:linePitch="360"/>
        </w:sectPr>
      </w:pPr>
      <w:r w:rsidRPr="00105B6C">
        <w:rPr>
          <w:rFonts w:eastAsia="Calibri" w:cs="Times New Roman"/>
          <w:noProof/>
          <w:lang w:eastAsia="lt-LT"/>
        </w:rPr>
        <w:pict>
          <v:shape id="AutoShape 143" o:spid="_x0000_s2786" type="#_x0000_t32" style="position:absolute;margin-left:585.25pt;margin-top:19.7pt;width:20.25pt;height:0;z-index:25291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" strokecolor="#4472c4" strokeweight=".5pt">
            <v:stroke endarrow="block" joinstyle="miter"/>
          </v:shape>
        </w:pict>
      </w:r>
      <w:r w:rsidRPr="00105B6C">
        <w:rPr>
          <w:rFonts w:eastAsia="Calibri" w:cs="Times New Roman"/>
          <w:noProof/>
          <w:lang w:eastAsia="lt-LT"/>
        </w:rPr>
        <w:pict>
          <v:shape id="AutoShape 140" o:spid="_x0000_s2784" type="#_x0000_t32" style="position:absolute;margin-left:439.8pt;margin-top:19.7pt;width:20.25pt;height:0;z-index:25291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" strokecolor="#4472c4" strokeweight=".5pt">
            <v:stroke endarrow="block" joinstyle="miter"/>
          </v:shape>
        </w:pict>
      </w:r>
      <w:r w:rsidRPr="00105B6C">
        <w:rPr>
          <w:rFonts w:eastAsia="Calibri" w:cs="Times New Roman"/>
          <w:noProof/>
          <w:lang w:eastAsia="lt-LT"/>
        </w:rPr>
        <w:pict>
          <v:shape id="AutoShape 141" o:spid="_x0000_s2785" type="#_x0000_t32" style="position:absolute;margin-left:124.05pt;margin-top:19.65pt;width:33.75pt;height:.05pt;z-index:25291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" strokecolor="#0070c0">
            <v:stroke endarrow="block"/>
          </v:shape>
        </w:pict>
      </w:r>
      <w:r w:rsidRPr="00105B6C">
        <w:rPr>
          <w:rFonts w:eastAsia="Calibri" w:cs="Times New Roman"/>
          <w:noProof/>
          <w:lang w:eastAsia="lt-LT"/>
        </w:rPr>
        <w:pict>
          <v:shape id="AutoShape 139" o:spid="_x0000_s2783" type="#_x0000_t32" style="position:absolute;margin-left:292.05pt;margin-top:19.65pt;width:28.5pt;height:0;z-index:25291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" strokecolor="#4472c4" strokeweight=".5pt">
            <v:stroke endarrow="block" joinstyle="miter"/>
          </v:shape>
        </w:pict>
      </w:r>
    </w:p>
    <w:p w:rsidR="00105B6C" w:rsidRPr="00105B6C" w:rsidRDefault="00105B6C" w:rsidP="00105B6C">
      <w:pPr>
        <w:pStyle w:val="Heading2"/>
        <w:rPr>
          <w:rFonts w:eastAsia="Calibri"/>
        </w:rPr>
      </w:pPr>
      <w:bookmarkStart w:id="3" w:name="_Toc43197572"/>
      <w:r w:rsidRPr="00105B6C">
        <w:rPr>
          <w:rFonts w:eastAsia="Calibri"/>
        </w:rPr>
        <w:lastRenderedPageBreak/>
        <w:t xml:space="preserve">Tiekėjų apskaitos </w:t>
      </w:r>
      <w:r>
        <w:rPr>
          <w:rFonts w:eastAsia="Calibri"/>
        </w:rPr>
        <w:t>p</w:t>
      </w:r>
      <w:r w:rsidRPr="00105B6C">
        <w:rPr>
          <w:rFonts w:eastAsia="Calibri"/>
        </w:rPr>
        <w:t>roceso aprašymas</w:t>
      </w:r>
      <w:bookmarkEnd w:id="3"/>
    </w:p>
    <w:tbl>
      <w:tblPr>
        <w:tblStyle w:val="Lentelstinklelis12"/>
        <w:tblW w:w="14454" w:type="dxa"/>
        <w:tblLayout w:type="fixed"/>
        <w:tblLook w:val="04A0"/>
      </w:tblPr>
      <w:tblGrid>
        <w:gridCol w:w="2297"/>
        <w:gridCol w:w="12157"/>
      </w:tblGrid>
      <w:tr w:rsidR="00105B6C" w:rsidRPr="00105B6C" w:rsidTr="0080236A">
        <w:trPr>
          <w:trHeight w:val="292"/>
        </w:trPr>
        <w:tc>
          <w:tcPr>
            <w:tcW w:w="2297" w:type="dxa"/>
            <w:shd w:val="clear" w:color="auto" w:fill="auto"/>
          </w:tcPr>
          <w:p w:rsidR="00105B6C" w:rsidRPr="00105B6C" w:rsidRDefault="00105B6C" w:rsidP="00105B6C">
            <w:pPr>
              <w:rPr>
                <w:rFonts w:ascii="Times New Roman" w:eastAsia="Times New Roman" w:hAnsi="Times New Roman" w:cs="Times New Roman"/>
                <w:b/>
                <w:lang w:eastAsia="ja-JP"/>
              </w:rPr>
            </w:pPr>
            <w:r w:rsidRPr="00105B6C">
              <w:rPr>
                <w:rFonts w:ascii="Times New Roman" w:eastAsia="Times New Roman" w:hAnsi="Times New Roman" w:cs="Times New Roman"/>
                <w:b/>
                <w:lang w:eastAsia="ja-JP"/>
              </w:rPr>
              <w:t>Tikslas</w:t>
            </w:r>
          </w:p>
        </w:tc>
        <w:tc>
          <w:tcPr>
            <w:tcW w:w="12157" w:type="dxa"/>
            <w:shd w:val="clear" w:color="auto" w:fill="auto"/>
          </w:tcPr>
          <w:p w:rsidR="00105B6C" w:rsidRPr="00105B6C" w:rsidRDefault="00105B6C" w:rsidP="00105B6C">
            <w:pPr>
              <w:jc w:val="both"/>
              <w:rPr>
                <w:rFonts w:ascii="Times New Roman" w:eastAsia="Times New Roman" w:hAnsi="Times New Roman" w:cs="Times New Roman"/>
                <w:lang w:eastAsia="ja-JP"/>
              </w:rPr>
            </w:pPr>
            <w:r w:rsidRPr="00105B6C">
              <w:rPr>
                <w:rFonts w:ascii="Times New Roman" w:eastAsia="Times New Roman" w:hAnsi="Times New Roman" w:cs="Times New Roman"/>
                <w:lang w:eastAsia="ja-JP"/>
              </w:rPr>
              <w:t>Vykdyti buhalterinę apskaitą pagal tiekėjus.</w:t>
            </w:r>
          </w:p>
        </w:tc>
      </w:tr>
      <w:tr w:rsidR="00105B6C" w:rsidRPr="00105B6C" w:rsidTr="0080236A">
        <w:trPr>
          <w:trHeight w:val="292"/>
        </w:trPr>
        <w:tc>
          <w:tcPr>
            <w:tcW w:w="2297" w:type="dxa"/>
            <w:shd w:val="clear" w:color="auto" w:fill="auto"/>
          </w:tcPr>
          <w:p w:rsidR="00105B6C" w:rsidRPr="00105B6C" w:rsidRDefault="00105B6C" w:rsidP="00105B6C">
            <w:pPr>
              <w:rPr>
                <w:rFonts w:ascii="Times New Roman" w:eastAsia="Times New Roman" w:hAnsi="Times New Roman" w:cs="Times New Roman"/>
                <w:b/>
                <w:lang w:eastAsia="ja-JP"/>
              </w:rPr>
            </w:pPr>
            <w:r w:rsidRPr="00105B6C">
              <w:rPr>
                <w:rFonts w:ascii="Times New Roman" w:eastAsia="Times New Roman" w:hAnsi="Times New Roman" w:cs="Times New Roman"/>
                <w:b/>
                <w:lang w:eastAsia="ja-JP"/>
              </w:rPr>
              <w:t>Aprašymas</w:t>
            </w:r>
          </w:p>
        </w:tc>
        <w:tc>
          <w:tcPr>
            <w:tcW w:w="12157" w:type="dxa"/>
            <w:shd w:val="clear" w:color="auto" w:fill="auto"/>
          </w:tcPr>
          <w:p w:rsidR="00105B6C" w:rsidRPr="00105B6C" w:rsidRDefault="00105B6C" w:rsidP="00105B6C">
            <w:pPr>
              <w:tabs>
                <w:tab w:val="left" w:pos="2430"/>
              </w:tabs>
              <w:jc w:val="both"/>
              <w:rPr>
                <w:rFonts w:ascii="Times New Roman" w:eastAsia="Calibri" w:hAnsi="Times New Roman" w:cs="Times New Roman"/>
              </w:rPr>
            </w:pPr>
            <w:r w:rsidRPr="00105B6C">
              <w:rPr>
                <w:rFonts w:ascii="Times New Roman" w:eastAsia="Calibri" w:hAnsi="Times New Roman" w:cs="Times New Roman"/>
              </w:rPr>
              <w:t>Patikrinus, parašais patvirtintas sąskaitas faktūras ir nustačius, kad pakanka sąmatoje lėšų, skyriaus specialistas registruoja jas apskaitos sistemoje „Finas“. Vėliau parengia ir rajono savivaldybės administracijos Finansų skyriui pateikia mokėjimo paraiškas lėšoms gauti. Gavus lėšas apskaitos sistemoje „Finas“ suformuoja mokėjimo pavedimus ir juos eksportuoja į bankinę sistemą.</w:t>
            </w:r>
          </w:p>
        </w:tc>
      </w:tr>
      <w:tr w:rsidR="00105B6C" w:rsidRPr="00105B6C" w:rsidTr="0080236A">
        <w:trPr>
          <w:trHeight w:val="183"/>
        </w:trPr>
        <w:tc>
          <w:tcPr>
            <w:tcW w:w="2297" w:type="dxa"/>
            <w:shd w:val="clear" w:color="auto" w:fill="auto"/>
          </w:tcPr>
          <w:p w:rsidR="00105B6C" w:rsidRPr="00105B6C" w:rsidRDefault="00105B6C" w:rsidP="00105B6C">
            <w:pPr>
              <w:rPr>
                <w:rFonts w:ascii="Times New Roman" w:eastAsia="Times New Roman" w:hAnsi="Times New Roman" w:cs="Times New Roman"/>
                <w:b/>
                <w:lang w:eastAsia="ja-JP"/>
              </w:rPr>
            </w:pPr>
            <w:r w:rsidRPr="00105B6C">
              <w:rPr>
                <w:rFonts w:ascii="Times New Roman" w:eastAsia="Times New Roman" w:hAnsi="Times New Roman" w:cs="Times New Roman"/>
                <w:b/>
                <w:lang w:eastAsia="ja-JP"/>
              </w:rPr>
              <w:t>Procesą reglamentuojantys dokumentai</w:t>
            </w:r>
          </w:p>
        </w:tc>
        <w:tc>
          <w:tcPr>
            <w:tcW w:w="12157" w:type="dxa"/>
            <w:shd w:val="clear" w:color="auto" w:fill="auto"/>
          </w:tcPr>
          <w:p w:rsidR="00105B6C" w:rsidRPr="00105B6C" w:rsidRDefault="00105B6C" w:rsidP="00105B6C">
            <w:pPr>
              <w:rPr>
                <w:rFonts w:ascii="Times New Roman" w:eastAsia="Calibri" w:hAnsi="Times New Roman" w:cs="Times New Roman"/>
                <w:lang w:eastAsia="ja-JP"/>
              </w:rPr>
            </w:pPr>
            <w:r w:rsidRPr="00105B6C">
              <w:rPr>
                <w:rFonts w:ascii="Times New Roman" w:eastAsia="Calibri" w:hAnsi="Times New Roman" w:cs="Times New Roman"/>
                <w:lang w:eastAsia="ja-JP"/>
              </w:rPr>
              <w:t>1.LR buhalterinės apskaitos įstatymas, 2001m. lapkričio 6d. Nr. IX-574.</w:t>
            </w:r>
          </w:p>
          <w:p w:rsidR="00105B6C" w:rsidRPr="00105B6C" w:rsidRDefault="00105B6C" w:rsidP="00105B6C">
            <w:pPr>
              <w:rPr>
                <w:rFonts w:ascii="Times New Roman" w:eastAsia="Calibri" w:hAnsi="Times New Roman" w:cs="Times New Roman"/>
                <w:lang w:eastAsia="ja-JP"/>
              </w:rPr>
            </w:pPr>
            <w:r w:rsidRPr="00105B6C">
              <w:rPr>
                <w:rFonts w:ascii="Times New Roman" w:eastAsia="Calibri" w:hAnsi="Times New Roman" w:cs="Times New Roman"/>
                <w:lang w:eastAsia="ja-JP"/>
              </w:rPr>
              <w:t>2.Viešojo sektoriaus apskaitos ir finansinės atskaitomybės standartai.</w:t>
            </w:r>
          </w:p>
          <w:p w:rsidR="00105B6C" w:rsidRPr="00105B6C" w:rsidRDefault="00105B6C" w:rsidP="00105B6C">
            <w:pPr>
              <w:rPr>
                <w:rFonts w:ascii="Times New Roman" w:eastAsia="Calibri" w:hAnsi="Times New Roman" w:cs="Times New Roman"/>
                <w:lang w:eastAsia="ja-JP"/>
              </w:rPr>
            </w:pPr>
            <w:r w:rsidRPr="00105B6C">
              <w:rPr>
                <w:rFonts w:ascii="Times New Roman" w:eastAsia="Calibri" w:hAnsi="Times New Roman" w:cs="Times New Roman"/>
                <w:lang w:eastAsia="ja-JP"/>
              </w:rPr>
              <w:t>3. Biudžetinių įstaigų patvirtintos apskaitos politikos.</w:t>
            </w:r>
          </w:p>
        </w:tc>
      </w:tr>
      <w:tr w:rsidR="00105B6C" w:rsidRPr="00105B6C" w:rsidTr="0080236A">
        <w:trPr>
          <w:trHeight w:val="173"/>
        </w:trPr>
        <w:tc>
          <w:tcPr>
            <w:tcW w:w="2297" w:type="dxa"/>
            <w:shd w:val="clear" w:color="auto" w:fill="auto"/>
          </w:tcPr>
          <w:p w:rsidR="00105B6C" w:rsidRPr="00105B6C" w:rsidRDefault="00105B6C" w:rsidP="00105B6C">
            <w:pPr>
              <w:rPr>
                <w:rFonts w:ascii="Times New Roman" w:eastAsia="Times New Roman" w:hAnsi="Times New Roman" w:cs="Times New Roman"/>
                <w:b/>
                <w:lang w:eastAsia="ja-JP"/>
              </w:rPr>
            </w:pPr>
            <w:r w:rsidRPr="00105B6C">
              <w:rPr>
                <w:rFonts w:ascii="Times New Roman" w:eastAsia="Times New Roman" w:hAnsi="Times New Roman" w:cs="Times New Roman"/>
                <w:b/>
                <w:lang w:eastAsia="ja-JP"/>
              </w:rPr>
              <w:t>Atsakomybė</w:t>
            </w:r>
          </w:p>
        </w:tc>
        <w:tc>
          <w:tcPr>
            <w:tcW w:w="12157" w:type="dxa"/>
            <w:shd w:val="clear" w:color="auto" w:fill="auto"/>
          </w:tcPr>
          <w:p w:rsidR="00105B6C" w:rsidRPr="00105B6C" w:rsidRDefault="00105B6C" w:rsidP="00105B6C">
            <w:pPr>
              <w:jc w:val="both"/>
              <w:rPr>
                <w:rFonts w:ascii="Times New Roman" w:eastAsia="Calibri" w:hAnsi="Times New Roman" w:cs="Times New Roman"/>
                <w:lang w:eastAsia="ja-JP"/>
              </w:rPr>
            </w:pPr>
            <w:r w:rsidRPr="00105B6C">
              <w:rPr>
                <w:rFonts w:ascii="Times New Roman" w:eastAsia="Calibri" w:hAnsi="Times New Roman" w:cs="Times New Roman"/>
              </w:rPr>
              <w:t>Biudžetinių įstaigų centralizuotos buhalterijos skyrius</w:t>
            </w:r>
          </w:p>
        </w:tc>
      </w:tr>
    </w:tbl>
    <w:p w:rsidR="00105B6C" w:rsidRPr="00105B6C" w:rsidRDefault="00105B6C" w:rsidP="00105B6C">
      <w:pPr>
        <w:rPr>
          <w:rFonts w:eastAsia="Calibri" w:cs="Times New Roman"/>
        </w:rPr>
      </w:pPr>
    </w:p>
    <w:p w:rsidR="00105B6C" w:rsidRPr="00105B6C" w:rsidRDefault="00105B6C" w:rsidP="00105B6C">
      <w:pPr>
        <w:rPr>
          <w:rFonts w:eastAsia="Calibri" w:cs="Times New Roman"/>
        </w:rPr>
      </w:pPr>
      <w:r w:rsidRPr="00105B6C">
        <w:rPr>
          <w:rFonts w:eastAsia="Calibri" w:cs="Times New Roman"/>
        </w:rPr>
        <w:br w:type="page"/>
      </w:r>
    </w:p>
    <w:p w:rsidR="00105B6C" w:rsidRDefault="00105B6C" w:rsidP="00A71BB1">
      <w:pPr>
        <w:pStyle w:val="Heading1"/>
        <w:rPr>
          <w:rFonts w:eastAsia="Calibri"/>
        </w:rPr>
      </w:pPr>
      <w:bookmarkStart w:id="4" w:name="_Toc43197573"/>
      <w:r w:rsidRPr="00105B6C">
        <w:rPr>
          <w:rFonts w:eastAsia="Calibri"/>
        </w:rPr>
        <w:lastRenderedPageBreak/>
        <w:t>Biudžetinių įstaigų bu</w:t>
      </w:r>
      <w:r>
        <w:rPr>
          <w:rFonts w:eastAsia="Calibri"/>
        </w:rPr>
        <w:t xml:space="preserve">halterinių dokumentų tvarkymo </w:t>
      </w:r>
      <w:r w:rsidRPr="00105B6C">
        <w:rPr>
          <w:rFonts w:eastAsia="Calibri"/>
        </w:rPr>
        <w:t>proceso schema</w:t>
      </w:r>
      <w:bookmarkEnd w:id="4"/>
    </w:p>
    <w:p w:rsidR="00105B6C" w:rsidRPr="00105B6C" w:rsidRDefault="00105B6C" w:rsidP="00105B6C">
      <w:pPr>
        <w:rPr>
          <w:rFonts w:eastAsia="Calibri" w:cs="Times New Roman"/>
          <w:b/>
          <w:sz w:val="28"/>
          <w:szCs w:val="28"/>
        </w:rPr>
      </w:pPr>
    </w:p>
    <w:p w:rsidR="00105B6C" w:rsidRPr="00105B6C" w:rsidRDefault="00105B6C" w:rsidP="00105B6C">
      <w:pPr>
        <w:rPr>
          <w:rFonts w:eastAsia="Calibri" w:cs="Times New Roman"/>
        </w:rPr>
      </w:pPr>
      <w:r w:rsidRPr="00105B6C">
        <w:rPr>
          <w:rFonts w:eastAsia="Calibri" w:cs="Times New Roman"/>
          <w:noProof/>
          <w:lang w:eastAsia="lt-LT"/>
        </w:rPr>
        <w:pict>
          <v:group id="Group 192" o:spid="_x0000_s2805" style="position:absolute;margin-left:157.8pt;margin-top:9.65pt;width:134.25pt;height:53.8pt;z-index:252926976" coordorigin="4290,1834" coordsize="2685,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">
            <v:shape id="Text Box 171" o:spid="_x0000_s2806" type="#_x0000_t202" style="position:absolute;left:4290;top:2256;width:2685;height: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strokeweight=".5pt">
              <v:textbox>
                <w:txbxContent>
                  <w:p w:rsidR="00105B6C" w:rsidRPr="00351FB7" w:rsidRDefault="00105B6C" w:rsidP="00105B6C">
                    <w:r>
                      <w:t xml:space="preserve">Registruoja </w:t>
                    </w:r>
                    <w:r>
                      <w:t>dokumentus DVS „Kontora"</w:t>
                    </w:r>
                  </w:p>
                </w:txbxContent>
              </v:textbox>
            </v:shape>
            <v:shape id="Text Box 172" o:spid="_x0000_s2807" type="#_x0000_t202" style="position:absolute;left:4290;top:1834;width:2685;height: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strokeweight=".5pt">
              <v:textbox>
                <w:txbxContent>
                  <w:p w:rsidR="00105B6C" w:rsidRPr="00351FB7" w:rsidRDefault="00105B6C" w:rsidP="00105B6C">
                    <w:pPr>
                      <w:jc w:val="center"/>
                      <w:rPr>
                        <w:sz w:val="20"/>
                        <w:szCs w:val="20"/>
                      </w:rPr>
                    </w:pPr>
                    <w:r>
                      <w:rPr>
                        <w:sz w:val="20"/>
                        <w:szCs w:val="20"/>
                      </w:rPr>
                      <w:t xml:space="preserve">Skyriaus </w:t>
                    </w:r>
                    <w:r>
                      <w:rPr>
                        <w:sz w:val="20"/>
                        <w:szCs w:val="20"/>
                      </w:rPr>
                      <w:t>specialistas</w:t>
                    </w:r>
                  </w:p>
                  <w:p w:rsidR="00105B6C" w:rsidRPr="008D3A25" w:rsidRDefault="00105B6C" w:rsidP="00105B6C">
                    <w:pPr>
                      <w:rPr>
                        <w:szCs w:val="20"/>
                      </w:rPr>
                    </w:pPr>
                  </w:p>
                </w:txbxContent>
              </v:textbox>
            </v:shape>
          </v:group>
        </w:pict>
      </w:r>
      <w:r w:rsidRPr="00105B6C">
        <w:rPr>
          <w:rFonts w:eastAsia="Calibri" w:cs="Times New Roman"/>
          <w:noProof/>
          <w:lang w:eastAsia="lt-LT"/>
        </w:rPr>
        <w:pict>
          <v:group id="Group 191" o:spid="_x0000_s2819" style="position:absolute;margin-left:-15.45pt;margin-top:3pt;width:139.5pt;height:78pt;z-index:252933120" coordorigin="825,1701" coordsize="2790,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">
            <v:shape id="Text Box 169" o:spid="_x0000_s2820" type="#_x0000_t202" style="position:absolute;left:825;top:2338;width:2790;height:9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strokeweight=".5pt">
              <v:textbox>
                <w:txbxContent>
                  <w:p w:rsidR="00105B6C" w:rsidRPr="008D3A25" w:rsidRDefault="00105B6C" w:rsidP="00105B6C">
                    <w:r>
                      <w:t>Skyriui pateikia visus reikiamus dokumentus, kurie susiję su buhalterija</w:t>
                    </w:r>
                  </w:p>
                </w:txbxContent>
              </v:textbox>
            </v:shape>
            <v:shape id="Text Box 170" o:spid="_x0000_s2821" type="#_x0000_t202" style="position:absolute;left:825;top:1701;width:2790;height: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strokeweight=".5pt">
              <v:textbox>
                <w:txbxContent>
                  <w:p w:rsidR="00105B6C" w:rsidRPr="008D3A25" w:rsidRDefault="00105B6C" w:rsidP="00105B6C">
                    <w:pPr>
                      <w:jc w:val="center"/>
                      <w:rPr>
                        <w:szCs w:val="20"/>
                      </w:rPr>
                    </w:pPr>
                    <w:r>
                      <w:rPr>
                        <w:sz w:val="20"/>
                        <w:szCs w:val="20"/>
                      </w:rPr>
                      <w:t xml:space="preserve">Biudžetinių </w:t>
                    </w:r>
                    <w:r>
                      <w:rPr>
                        <w:sz w:val="20"/>
                        <w:szCs w:val="20"/>
                      </w:rPr>
                      <w:t>įstaigų atsakingi asmenys</w:t>
                    </w:r>
                  </w:p>
                </w:txbxContent>
              </v:textbox>
            </v:shape>
          </v:group>
        </w:pict>
      </w:r>
      <w:r w:rsidRPr="00105B6C">
        <w:rPr>
          <w:rFonts w:eastAsia="Calibri" w:cs="Times New Roman"/>
          <w:noProof/>
          <w:lang w:eastAsia="lt-LT"/>
        </w:rPr>
        <w:pict>
          <v:group id="Group 176" o:spid="_x0000_s2811" style="position:absolute;margin-left:605.5pt;margin-top:14.9pt;width:147.75pt;height:59.05pt;z-index:252929024" coordorigin="13350,6315" coordsize="295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">
            <v:shape id="Text Box 177" o:spid="_x0000_s2812" type="#_x0000_t202" style="position:absolute;left:13350;top:6966;width:2955;height: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strokeweight=".5pt">
              <v:textbox>
                <w:txbxContent>
                  <w:p w:rsidR="00105B6C" w:rsidRPr="00351FB7" w:rsidRDefault="00105B6C" w:rsidP="00105B6C">
                    <w:r>
                      <w:t xml:space="preserve">Formuojamos </w:t>
                    </w:r>
                    <w:r>
                      <w:t>mėnesio, ketvirčio ir metinės ataskaitos</w:t>
                    </w:r>
                  </w:p>
                </w:txbxContent>
              </v:textbox>
            </v:shape>
            <v:shape id="Text Box 178" o:spid="_x0000_s2813" type="#_x0000_t202" style="position:absolute;left:13350;top:6315;width:2955;height: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strokeweight=".5pt">
              <v:textbox>
                <w:txbxContent>
                  <w:p w:rsidR="00105B6C" w:rsidRPr="00351FB7" w:rsidRDefault="00105B6C" w:rsidP="00105B6C">
                    <w:pPr>
                      <w:jc w:val="center"/>
                      <w:rPr>
                        <w:sz w:val="20"/>
                        <w:szCs w:val="20"/>
                      </w:rPr>
                    </w:pPr>
                    <w:r>
                      <w:rPr>
                        <w:sz w:val="20"/>
                        <w:szCs w:val="20"/>
                      </w:rPr>
                      <w:t xml:space="preserve">Skyriaus </w:t>
                    </w:r>
                    <w:r>
                      <w:rPr>
                        <w:sz w:val="20"/>
                        <w:szCs w:val="20"/>
                      </w:rPr>
                      <w:t>specialistas</w:t>
                    </w:r>
                  </w:p>
                </w:txbxContent>
              </v:textbox>
            </v:shape>
          </v:group>
        </w:pict>
      </w:r>
      <w:r w:rsidRPr="00105B6C">
        <w:rPr>
          <w:rFonts w:eastAsia="Calibri" w:cs="Times New Roman"/>
          <w:noProof/>
          <w:lang w:eastAsia="lt-LT"/>
        </w:rPr>
        <w:pict>
          <v:group id="Group 165" o:spid="_x0000_s2802" style="position:absolute;margin-left:460.05pt;margin-top:14.9pt;width:125.2pt;height:53.3pt;z-index:252925952" coordorigin="7545,3855" coordsize="1620,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">
            <v:shape id="Text Box 166" o:spid="_x0000_s2803" type="#_x0000_t202" style="position:absolute;left:7545;top:4249;width:1620;height: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strokeweight=".5pt">
              <v:textbox>
                <w:txbxContent>
                  <w:p w:rsidR="00105B6C" w:rsidRPr="005B459B" w:rsidRDefault="00105B6C" w:rsidP="00105B6C">
                    <w:r>
                      <w:t xml:space="preserve">Patikrina  </w:t>
                    </w:r>
                    <w:r>
                      <w:t>dokumentą ir įtraukia į apskaitą</w:t>
                    </w:r>
                  </w:p>
                </w:txbxContent>
              </v:textbox>
            </v:shape>
            <v:shape id="Text Box 167" o:spid="_x0000_s2804" type="#_x0000_t202" style="position:absolute;left:7545;top:3855;width:1620;height: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strokeweight=".5pt">
              <v:textbox>
                <w:txbxContent>
                  <w:p w:rsidR="00105B6C" w:rsidRPr="00351FB7" w:rsidRDefault="00105B6C" w:rsidP="00105B6C">
                    <w:pPr>
                      <w:jc w:val="center"/>
                      <w:rPr>
                        <w:sz w:val="20"/>
                        <w:szCs w:val="20"/>
                      </w:rPr>
                    </w:pPr>
                    <w:r>
                      <w:rPr>
                        <w:sz w:val="20"/>
                        <w:szCs w:val="20"/>
                      </w:rPr>
                      <w:t xml:space="preserve">Skyriaus </w:t>
                    </w:r>
                    <w:r>
                      <w:rPr>
                        <w:sz w:val="20"/>
                        <w:szCs w:val="20"/>
                      </w:rPr>
                      <w:t>specialistas</w:t>
                    </w:r>
                  </w:p>
                </w:txbxContent>
              </v:textbox>
            </v:shape>
          </v:group>
        </w:pict>
      </w:r>
      <w:r w:rsidRPr="00105B6C">
        <w:rPr>
          <w:rFonts w:eastAsia="Calibri" w:cs="Times New Roman"/>
          <w:noProof/>
          <w:lang w:eastAsia="lt-LT"/>
        </w:rPr>
        <w:pict>
          <v:group id="Group 173" o:spid="_x0000_s2808" style="position:absolute;margin-left:320.55pt;margin-top:9.65pt;width:118.5pt;height:71.35pt;z-index:252928000" coordorigin="7545,2775" coordsize="2370,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">
            <v:shape id="Text Box 174" o:spid="_x0000_s2809" type="#_x0000_t202" style="position:absolute;left:7545;top:3229;width:2370;height:9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strokeweight=".5pt">
              <v:textbox>
                <w:txbxContent>
                  <w:p w:rsidR="00105B6C" w:rsidRPr="00057354" w:rsidRDefault="00105B6C" w:rsidP="00105B6C">
                    <w:r>
                      <w:t xml:space="preserve">Dokumentai </w:t>
                    </w:r>
                    <w:r>
                      <w:t>nukreipiami  skyriaus atsakingam darbuotojui</w:t>
                    </w:r>
                  </w:p>
                </w:txbxContent>
              </v:textbox>
            </v:shape>
            <v:shape id="Text Box 175" o:spid="_x0000_s2810" type="#_x0000_t202" style="position:absolute;left:7545;top:2775;width:2370;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strokeweight=".5pt">
              <v:textbox>
                <w:txbxContent>
                  <w:p w:rsidR="00105B6C" w:rsidRPr="00351FB7" w:rsidRDefault="00105B6C" w:rsidP="00105B6C">
                    <w:pPr>
                      <w:jc w:val="center"/>
                      <w:rPr>
                        <w:sz w:val="20"/>
                        <w:szCs w:val="20"/>
                      </w:rPr>
                    </w:pPr>
                    <w:r>
                      <w:rPr>
                        <w:sz w:val="20"/>
                        <w:szCs w:val="20"/>
                      </w:rPr>
                      <w:t xml:space="preserve">Skyriaus </w:t>
                    </w:r>
                    <w:r>
                      <w:rPr>
                        <w:sz w:val="20"/>
                        <w:szCs w:val="20"/>
                      </w:rPr>
                      <w:t>specialistas</w:t>
                    </w:r>
                  </w:p>
                </w:txbxContent>
              </v:textbox>
            </v:shape>
          </v:group>
        </w:pict>
      </w:r>
    </w:p>
    <w:p w:rsidR="00105B6C" w:rsidRPr="00105B6C" w:rsidRDefault="00105B6C" w:rsidP="00105B6C">
      <w:pPr>
        <w:rPr>
          <w:rFonts w:eastAsia="Calibri" w:cs="Times New Roman"/>
        </w:rPr>
        <w:sectPr w:rsidR="00105B6C" w:rsidRPr="00105B6C" w:rsidSect="0008010B">
          <w:pgSz w:w="16838" w:h="11906" w:orient="landscape"/>
          <w:pgMar w:top="1134" w:right="1701" w:bottom="567" w:left="1134" w:header="567" w:footer="567" w:gutter="0"/>
          <w:cols w:space="1296"/>
          <w:docGrid w:linePitch="360"/>
        </w:sectPr>
      </w:pPr>
      <w:r w:rsidRPr="00105B6C">
        <w:rPr>
          <w:rFonts w:eastAsia="Calibri" w:cs="Times New Roman"/>
          <w:noProof/>
          <w:lang w:eastAsia="lt-LT"/>
        </w:rPr>
        <w:pict>
          <v:group id="Group 193" o:spid="_x0000_s2822" style="position:absolute;margin-left:605.5pt;margin-top:72.95pt;width:147.75pt;height:81.2pt;z-index:252934144" coordorigin="13244,3533" coordsize="2955,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">
            <v:shape id="Text Box 182" o:spid="_x0000_s2823" type="#_x0000_t202" style="position:absolute;left:13244;top:3960;width:2955;height:11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strokeweight=".5pt">
              <v:textbox>
                <w:txbxContent>
                  <w:p w:rsidR="00105B6C" w:rsidRPr="00351FB7" w:rsidRDefault="00105B6C" w:rsidP="00105B6C">
                    <w:r>
                      <w:t xml:space="preserve">Mėnesio, </w:t>
                    </w:r>
                    <w:r>
                      <w:t>ketvirčio ir metines ataskaitas teikia Finansų skyriui ir biudžetinių įstaigų vadovams</w:t>
                    </w:r>
                  </w:p>
                </w:txbxContent>
              </v:textbox>
            </v:shape>
            <v:shape id="Text Box 183" o:spid="_x0000_s2824" type="#_x0000_t202" style="position:absolute;left:13244;top:3533;width:2955;height: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strokeweight=".5pt">
              <v:textbox>
                <w:txbxContent>
                  <w:p w:rsidR="00105B6C" w:rsidRPr="00351FB7" w:rsidRDefault="00105B6C" w:rsidP="00105B6C">
                    <w:pPr>
                      <w:jc w:val="center"/>
                      <w:rPr>
                        <w:sz w:val="20"/>
                        <w:szCs w:val="20"/>
                      </w:rPr>
                    </w:pPr>
                    <w:r>
                      <w:rPr>
                        <w:sz w:val="20"/>
                        <w:szCs w:val="20"/>
                      </w:rPr>
                      <w:t>Skyriaus specialistas</w:t>
                    </w:r>
                  </w:p>
                </w:txbxContent>
              </v:textbox>
            </v:shape>
          </v:group>
        </w:pict>
      </w:r>
      <w:r w:rsidRPr="00105B6C">
        <w:rPr>
          <w:rFonts w:eastAsia="Calibri" w:cs="Times New Roman"/>
          <w:noProof/>
          <w:lang w:eastAsia="lt-LT"/>
        </w:rPr>
        <w:pict>
          <v:shape id="AutoShape 184" o:spid="_x0000_s2815" type="#_x0000_t32" style="position:absolute;margin-left:665.7pt;margin-top:62.65pt;width:20.65pt;height:0;rotation:90;z-index:25293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" strokecolor="#4472c4" strokeweight=".5pt">
            <v:stroke endarrow="block" joinstyle="miter"/>
          </v:shape>
        </w:pict>
      </w:r>
      <w:r w:rsidRPr="00105B6C">
        <w:rPr>
          <w:rFonts w:eastAsia="Calibri" w:cs="Times New Roman"/>
          <w:noProof/>
          <w:lang w:eastAsia="lt-LT"/>
        </w:rPr>
        <w:pict>
          <v:shape id="AutoShape 180" o:spid="_x0000_s2814" type="#_x0000_t32" style="position:absolute;margin-left:585.25pt;margin-top:19.7pt;width:20.25pt;height:0;z-index:25293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" strokecolor="#4472c4" strokeweight=".5pt">
            <v:stroke endarrow="block" joinstyle="miter"/>
          </v:shape>
        </w:pict>
      </w:r>
      <w:r w:rsidRPr="00105B6C">
        <w:rPr>
          <w:rFonts w:eastAsia="Calibri" w:cs="Times New Roman"/>
          <w:noProof/>
          <w:lang w:eastAsia="lt-LT"/>
        </w:rPr>
        <w:pict>
          <v:shape id="AutoShape 162" o:spid="_x0000_s2800" type="#_x0000_t32" style="position:absolute;margin-left:439.8pt;margin-top:19.7pt;width:20.25pt;height:0;z-index:25292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" strokecolor="#4472c4" strokeweight=".5pt">
            <v:stroke endarrow="block" joinstyle="miter"/>
          </v:shape>
        </w:pict>
      </w:r>
      <w:r w:rsidRPr="00105B6C">
        <w:rPr>
          <w:rFonts w:eastAsia="Calibri" w:cs="Times New Roman"/>
          <w:noProof/>
          <w:lang w:eastAsia="lt-LT"/>
        </w:rPr>
        <w:pict>
          <v:shape id="AutoShape 163" o:spid="_x0000_s2801" type="#_x0000_t32" style="position:absolute;margin-left:124.05pt;margin-top:19.65pt;width:33.75pt;height:.05pt;z-index:25292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" strokecolor="#0070c0">
            <v:stroke endarrow="block"/>
          </v:shape>
        </w:pict>
      </w:r>
      <w:r w:rsidRPr="00105B6C">
        <w:rPr>
          <w:rFonts w:eastAsia="Calibri" w:cs="Times New Roman"/>
          <w:noProof/>
          <w:lang w:eastAsia="lt-LT"/>
        </w:rPr>
        <w:pict>
          <v:shape id="AutoShape 161" o:spid="_x0000_s2799" type="#_x0000_t32" style="position:absolute;margin-left:292.05pt;margin-top:19.65pt;width:28.5pt;height:0;z-index:25292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" strokecolor="#4472c4" strokeweight=".5pt">
            <v:stroke endarrow="block" joinstyle="miter"/>
          </v:shape>
        </w:pict>
      </w:r>
    </w:p>
    <w:p w:rsidR="00105B6C" w:rsidRPr="00105B6C" w:rsidRDefault="00105B6C" w:rsidP="00105B6C">
      <w:pPr>
        <w:pStyle w:val="Heading2"/>
        <w:rPr>
          <w:rFonts w:eastAsia="Calibri"/>
        </w:rPr>
      </w:pPr>
      <w:bookmarkStart w:id="5" w:name="_Toc43197574"/>
      <w:r w:rsidRPr="00105B6C">
        <w:rPr>
          <w:rFonts w:eastAsia="Calibri"/>
        </w:rPr>
        <w:lastRenderedPageBreak/>
        <w:t>Biudžetinių įstaigų bu</w:t>
      </w:r>
      <w:r>
        <w:rPr>
          <w:rFonts w:eastAsia="Calibri"/>
        </w:rPr>
        <w:t>halterinių dokumentų tvarkymo</w:t>
      </w:r>
      <w:r w:rsidRPr="00105B6C">
        <w:rPr>
          <w:rFonts w:eastAsia="Calibri"/>
        </w:rPr>
        <w:t xml:space="preserve"> </w:t>
      </w:r>
      <w:r>
        <w:rPr>
          <w:rFonts w:eastAsia="Calibri"/>
        </w:rPr>
        <w:t>p</w:t>
      </w:r>
      <w:r w:rsidRPr="00105B6C">
        <w:rPr>
          <w:rFonts w:eastAsia="Calibri"/>
        </w:rPr>
        <w:t>roceso aprašymas</w:t>
      </w:r>
      <w:bookmarkEnd w:id="5"/>
    </w:p>
    <w:tbl>
      <w:tblPr>
        <w:tblStyle w:val="Lentelstinklelis12"/>
        <w:tblW w:w="14454" w:type="dxa"/>
        <w:tblLayout w:type="fixed"/>
        <w:tblLook w:val="04A0"/>
      </w:tblPr>
      <w:tblGrid>
        <w:gridCol w:w="2297"/>
        <w:gridCol w:w="12157"/>
      </w:tblGrid>
      <w:tr w:rsidR="00105B6C" w:rsidRPr="00105B6C" w:rsidTr="0080236A">
        <w:trPr>
          <w:trHeight w:val="292"/>
        </w:trPr>
        <w:tc>
          <w:tcPr>
            <w:tcW w:w="2297" w:type="dxa"/>
            <w:shd w:val="clear" w:color="auto" w:fill="auto"/>
          </w:tcPr>
          <w:p w:rsidR="00105B6C" w:rsidRPr="00105B6C" w:rsidRDefault="00105B6C" w:rsidP="00105B6C">
            <w:pPr>
              <w:rPr>
                <w:rFonts w:ascii="Times New Roman" w:eastAsia="Times New Roman" w:hAnsi="Times New Roman" w:cs="Times New Roman"/>
                <w:b/>
                <w:lang w:eastAsia="ja-JP"/>
              </w:rPr>
            </w:pPr>
            <w:r w:rsidRPr="00105B6C">
              <w:rPr>
                <w:rFonts w:ascii="Times New Roman" w:eastAsia="Times New Roman" w:hAnsi="Times New Roman" w:cs="Times New Roman"/>
                <w:b/>
                <w:lang w:eastAsia="ja-JP"/>
              </w:rPr>
              <w:t>Tikslas</w:t>
            </w:r>
          </w:p>
        </w:tc>
        <w:tc>
          <w:tcPr>
            <w:tcW w:w="12157" w:type="dxa"/>
            <w:shd w:val="clear" w:color="auto" w:fill="auto"/>
          </w:tcPr>
          <w:p w:rsidR="00105B6C" w:rsidRPr="00105B6C" w:rsidRDefault="00105B6C" w:rsidP="00105B6C">
            <w:pPr>
              <w:jc w:val="both"/>
              <w:rPr>
                <w:rFonts w:ascii="Times New Roman" w:eastAsia="Times New Roman" w:hAnsi="Times New Roman" w:cs="Times New Roman"/>
                <w:lang w:eastAsia="ja-JP"/>
              </w:rPr>
            </w:pPr>
            <w:r w:rsidRPr="00105B6C">
              <w:rPr>
                <w:rFonts w:ascii="Times New Roman" w:eastAsia="Times New Roman" w:hAnsi="Times New Roman" w:cs="Times New Roman"/>
                <w:lang w:eastAsia="ja-JP"/>
              </w:rPr>
              <w:t>Biudžetinių įstaigų apskaitos dokumentų judėjimas ir tvarkymas</w:t>
            </w:r>
          </w:p>
        </w:tc>
      </w:tr>
      <w:tr w:rsidR="00105B6C" w:rsidRPr="00105B6C" w:rsidTr="0080236A">
        <w:trPr>
          <w:trHeight w:val="292"/>
        </w:trPr>
        <w:tc>
          <w:tcPr>
            <w:tcW w:w="2297" w:type="dxa"/>
            <w:shd w:val="clear" w:color="auto" w:fill="auto"/>
          </w:tcPr>
          <w:p w:rsidR="00105B6C" w:rsidRPr="00105B6C" w:rsidRDefault="00105B6C" w:rsidP="00105B6C">
            <w:pPr>
              <w:rPr>
                <w:rFonts w:ascii="Times New Roman" w:eastAsia="Times New Roman" w:hAnsi="Times New Roman" w:cs="Times New Roman"/>
                <w:b/>
                <w:lang w:eastAsia="ja-JP"/>
              </w:rPr>
            </w:pPr>
            <w:r w:rsidRPr="00105B6C">
              <w:rPr>
                <w:rFonts w:ascii="Times New Roman" w:eastAsia="Times New Roman" w:hAnsi="Times New Roman" w:cs="Times New Roman"/>
                <w:b/>
                <w:lang w:eastAsia="ja-JP"/>
              </w:rPr>
              <w:t>Aprašymas</w:t>
            </w:r>
          </w:p>
        </w:tc>
        <w:tc>
          <w:tcPr>
            <w:tcW w:w="12157" w:type="dxa"/>
            <w:shd w:val="clear" w:color="auto" w:fill="auto"/>
          </w:tcPr>
          <w:p w:rsidR="00105B6C" w:rsidRPr="00105B6C" w:rsidRDefault="00105B6C" w:rsidP="00105B6C">
            <w:pPr>
              <w:tabs>
                <w:tab w:val="left" w:pos="2430"/>
              </w:tabs>
              <w:jc w:val="both"/>
              <w:rPr>
                <w:rFonts w:ascii="Times New Roman" w:eastAsia="Calibri" w:hAnsi="Times New Roman" w:cs="Times New Roman"/>
              </w:rPr>
            </w:pPr>
            <w:r w:rsidRPr="00105B6C">
              <w:rPr>
                <w:rFonts w:ascii="Times New Roman" w:eastAsia="Calibri" w:hAnsi="Times New Roman" w:cs="Times New Roman"/>
              </w:rPr>
              <w:t>Biudžetinių įstaigų apskaitos dokumentai registruojami dokumentų valdymo sistemoje „Kontora“ ir nukreipiami  skyriaus atsakingam darbuotojui. Patikrinus, parašais patvirtintus apskaitos dokumentus, skyriaus specialistas registruoja jas apskaitos sistemoje „Finas“, pažymint jas įtraukusių skyriaus darbuotojų parašu. Mėnesiui, ketvirčiui bei metui pasibaigus skyriaus atsakingi darbuotojai parengia ataskaitas ir pateikia rajono savivaldybės administracijos Finansų skyriui, Biudžetinių įstaigų vadovams</w:t>
            </w:r>
            <w:bookmarkStart w:id="6" w:name="_GoBack"/>
            <w:bookmarkEnd w:id="6"/>
          </w:p>
        </w:tc>
      </w:tr>
      <w:tr w:rsidR="00105B6C" w:rsidRPr="00105B6C" w:rsidTr="0080236A">
        <w:trPr>
          <w:trHeight w:val="183"/>
        </w:trPr>
        <w:tc>
          <w:tcPr>
            <w:tcW w:w="2297" w:type="dxa"/>
            <w:shd w:val="clear" w:color="auto" w:fill="auto"/>
          </w:tcPr>
          <w:p w:rsidR="00105B6C" w:rsidRPr="00105B6C" w:rsidRDefault="00105B6C" w:rsidP="00105B6C">
            <w:pPr>
              <w:rPr>
                <w:rFonts w:ascii="Times New Roman" w:eastAsia="Times New Roman" w:hAnsi="Times New Roman" w:cs="Times New Roman"/>
                <w:b/>
                <w:lang w:eastAsia="ja-JP"/>
              </w:rPr>
            </w:pPr>
            <w:r w:rsidRPr="00105B6C">
              <w:rPr>
                <w:rFonts w:ascii="Times New Roman" w:eastAsia="Times New Roman" w:hAnsi="Times New Roman" w:cs="Times New Roman"/>
                <w:b/>
                <w:lang w:eastAsia="ja-JP"/>
              </w:rPr>
              <w:t>Procesą reglamentuojantys dokumentai</w:t>
            </w:r>
          </w:p>
        </w:tc>
        <w:tc>
          <w:tcPr>
            <w:tcW w:w="12157" w:type="dxa"/>
            <w:shd w:val="clear" w:color="auto" w:fill="auto"/>
          </w:tcPr>
          <w:p w:rsidR="00105B6C" w:rsidRPr="00105B6C" w:rsidRDefault="00105B6C" w:rsidP="00105B6C">
            <w:pPr>
              <w:rPr>
                <w:rFonts w:ascii="Times New Roman" w:eastAsia="Calibri" w:hAnsi="Times New Roman" w:cs="Times New Roman"/>
                <w:lang w:eastAsia="ja-JP"/>
              </w:rPr>
            </w:pPr>
            <w:r w:rsidRPr="00105B6C">
              <w:rPr>
                <w:rFonts w:ascii="Times New Roman" w:eastAsia="Calibri" w:hAnsi="Times New Roman" w:cs="Times New Roman"/>
                <w:lang w:eastAsia="ja-JP"/>
              </w:rPr>
              <w:t>1.LR buhalterinės apskaitos įstatymas, 2001m. lapkričio 6d. Nr. IX-574.</w:t>
            </w:r>
          </w:p>
          <w:p w:rsidR="00105B6C" w:rsidRPr="00105B6C" w:rsidRDefault="00105B6C" w:rsidP="00105B6C">
            <w:pPr>
              <w:rPr>
                <w:rFonts w:ascii="Times New Roman" w:eastAsia="Calibri" w:hAnsi="Times New Roman" w:cs="Times New Roman"/>
                <w:lang w:eastAsia="ja-JP"/>
              </w:rPr>
            </w:pPr>
            <w:r w:rsidRPr="00105B6C">
              <w:rPr>
                <w:rFonts w:ascii="Times New Roman" w:eastAsia="Calibri" w:hAnsi="Times New Roman" w:cs="Times New Roman"/>
                <w:lang w:eastAsia="ja-JP"/>
              </w:rPr>
              <w:t>2.Viešojo sektoriaus apskaitos ir finansinės atskaitomybės standartai.</w:t>
            </w:r>
          </w:p>
          <w:p w:rsidR="00105B6C" w:rsidRPr="00105B6C" w:rsidRDefault="00105B6C" w:rsidP="00105B6C">
            <w:pPr>
              <w:rPr>
                <w:rFonts w:ascii="Times New Roman" w:eastAsia="Calibri" w:hAnsi="Times New Roman" w:cs="Times New Roman"/>
                <w:lang w:eastAsia="ja-JP"/>
              </w:rPr>
            </w:pPr>
            <w:r w:rsidRPr="00105B6C">
              <w:rPr>
                <w:rFonts w:ascii="Times New Roman" w:eastAsia="Calibri" w:hAnsi="Times New Roman" w:cs="Times New Roman"/>
                <w:lang w:eastAsia="ja-JP"/>
              </w:rPr>
              <w:t>3. Biudžetinių įstaigų patvirtintos apskaitos politikos.</w:t>
            </w:r>
          </w:p>
          <w:p w:rsidR="00105B6C" w:rsidRPr="00105B6C" w:rsidRDefault="00105B6C" w:rsidP="00105B6C">
            <w:pPr>
              <w:rPr>
                <w:rFonts w:ascii="Times New Roman" w:eastAsia="Calibri" w:hAnsi="Times New Roman" w:cs="Times New Roman"/>
                <w:lang w:eastAsia="ja-JP"/>
              </w:rPr>
            </w:pPr>
            <w:r w:rsidRPr="00105B6C">
              <w:rPr>
                <w:rFonts w:ascii="Times New Roman" w:eastAsia="Calibri" w:hAnsi="Times New Roman" w:cs="Times New Roman"/>
                <w:lang w:eastAsia="ja-JP"/>
              </w:rPr>
              <w:t>4. Biudžetinių įstaigų sąskaitų faktūrų, išankstinio apmokėjimo sąskaitų ir kitų apskaitos dokumentų judėjimo tvarkos aprašas.</w:t>
            </w:r>
          </w:p>
        </w:tc>
      </w:tr>
      <w:tr w:rsidR="00105B6C" w:rsidRPr="00105B6C" w:rsidTr="0080236A">
        <w:trPr>
          <w:trHeight w:val="173"/>
        </w:trPr>
        <w:tc>
          <w:tcPr>
            <w:tcW w:w="2297" w:type="dxa"/>
            <w:shd w:val="clear" w:color="auto" w:fill="auto"/>
          </w:tcPr>
          <w:p w:rsidR="00105B6C" w:rsidRPr="00105B6C" w:rsidRDefault="00105B6C" w:rsidP="00105B6C">
            <w:pPr>
              <w:rPr>
                <w:rFonts w:ascii="Times New Roman" w:eastAsia="Times New Roman" w:hAnsi="Times New Roman" w:cs="Times New Roman"/>
                <w:b/>
                <w:lang w:eastAsia="ja-JP"/>
              </w:rPr>
            </w:pPr>
            <w:r w:rsidRPr="00105B6C">
              <w:rPr>
                <w:rFonts w:ascii="Times New Roman" w:eastAsia="Times New Roman" w:hAnsi="Times New Roman" w:cs="Times New Roman"/>
                <w:b/>
                <w:lang w:eastAsia="ja-JP"/>
              </w:rPr>
              <w:t>Atsakomybė</w:t>
            </w:r>
          </w:p>
        </w:tc>
        <w:tc>
          <w:tcPr>
            <w:tcW w:w="12157" w:type="dxa"/>
            <w:shd w:val="clear" w:color="auto" w:fill="auto"/>
          </w:tcPr>
          <w:p w:rsidR="00105B6C" w:rsidRPr="00105B6C" w:rsidRDefault="00105B6C" w:rsidP="00105B6C">
            <w:pPr>
              <w:jc w:val="both"/>
              <w:rPr>
                <w:rFonts w:ascii="Times New Roman" w:eastAsia="Calibri" w:hAnsi="Times New Roman" w:cs="Times New Roman"/>
                <w:lang w:eastAsia="ja-JP"/>
              </w:rPr>
            </w:pPr>
            <w:r w:rsidRPr="00105B6C">
              <w:rPr>
                <w:rFonts w:ascii="Times New Roman" w:eastAsia="Calibri" w:hAnsi="Times New Roman" w:cs="Times New Roman"/>
              </w:rPr>
              <w:t>Biudžetinių įstaigų centralizuotos buhalterijos skyrius</w:t>
            </w:r>
          </w:p>
        </w:tc>
      </w:tr>
    </w:tbl>
    <w:p w:rsidR="004A045D" w:rsidRDefault="004A045D" w:rsidP="00843872">
      <w:pPr>
        <w:pStyle w:val="Heading1"/>
        <w:numPr>
          <w:ilvl w:val="0"/>
          <w:numId w:val="0"/>
        </w:numPr>
        <w:rPr>
          <w:b w:val="0"/>
          <w:bCs w:val="0"/>
        </w:rPr>
      </w:pPr>
    </w:p>
    <w:sectPr w:rsidR="004A045D" w:rsidSect="00843872">
      <w:headerReference w:type="default" r:id="rId14"/>
      <w:footerReference w:type="default" r:id="rId15"/>
      <w:headerReference w:type="first" r:id="rId16"/>
      <w:footerReference w:type="first" r:id="rId17"/>
      <w:pgSz w:w="16838" w:h="11906" w:orient="landscape"/>
      <w:pgMar w:top="1134" w:right="1701" w:bottom="567"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233" w:rsidRDefault="00241233" w:rsidP="00322549">
      <w:pPr>
        <w:spacing w:after="0" w:line="240" w:lineRule="auto"/>
      </w:pPr>
      <w:r>
        <w:separator/>
      </w:r>
    </w:p>
  </w:endnote>
  <w:endnote w:type="continuationSeparator" w:id="0">
    <w:p w:rsidR="00241233" w:rsidRDefault="00241233" w:rsidP="00322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915554"/>
      <w:docPartObj>
        <w:docPartGallery w:val="Page Numbers (Bottom of Page)"/>
        <w:docPartUnique/>
      </w:docPartObj>
    </w:sdtPr>
    <w:sdtContent>
      <w:p w:rsidR="00105B6C" w:rsidRDefault="00105B6C">
        <w:pPr>
          <w:pStyle w:val="Footer"/>
          <w:jc w:val="right"/>
        </w:pPr>
        <w:fldSimple w:instr=" PAGE   \* MERGEFORMAT ">
          <w:r w:rsidR="002169A4">
            <w:rPr>
              <w:noProof/>
            </w:rPr>
            <w:t>2</w:t>
          </w:r>
        </w:fldSimple>
      </w:p>
    </w:sdtContent>
  </w:sdt>
  <w:p w:rsidR="00105B6C" w:rsidRDefault="00105B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40127"/>
      <w:docPartObj>
        <w:docPartGallery w:val="Page Numbers (Bottom of Page)"/>
        <w:docPartUnique/>
      </w:docPartObj>
    </w:sdtPr>
    <w:sdtContent>
      <w:p w:rsidR="003A34BD" w:rsidRDefault="00D92D84">
        <w:pPr>
          <w:pStyle w:val="Footer"/>
          <w:jc w:val="right"/>
        </w:pPr>
        <w:r>
          <w:fldChar w:fldCharType="begin"/>
        </w:r>
        <w:r w:rsidR="00C715B6">
          <w:instrText xml:space="preserve"> PAGE   \* MERGEFORMAT </w:instrText>
        </w:r>
        <w:r>
          <w:fldChar w:fldCharType="separate"/>
        </w:r>
        <w:r w:rsidR="00534621">
          <w:rPr>
            <w:noProof/>
          </w:rPr>
          <w:t>11</w:t>
        </w:r>
        <w:r>
          <w:rPr>
            <w:noProof/>
          </w:rPr>
          <w:fldChar w:fldCharType="end"/>
        </w:r>
      </w:p>
    </w:sdtContent>
  </w:sdt>
  <w:p w:rsidR="003A34BD" w:rsidRDefault="003A34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915553"/>
      <w:docPartObj>
        <w:docPartGallery w:val="Page Numbers (Bottom of Page)"/>
        <w:docPartUnique/>
      </w:docPartObj>
    </w:sdtPr>
    <w:sdtContent>
      <w:p w:rsidR="00364072" w:rsidRDefault="00D92D84">
        <w:pPr>
          <w:pStyle w:val="Footer"/>
          <w:jc w:val="right"/>
        </w:pPr>
        <w:fldSimple w:instr=" PAGE   \* MERGEFORMAT ">
          <w:r w:rsidR="002169A4">
            <w:rPr>
              <w:noProof/>
            </w:rPr>
            <w:t>8</w:t>
          </w:r>
        </w:fldSimple>
      </w:p>
    </w:sdtContent>
  </w:sdt>
  <w:p w:rsidR="00364072" w:rsidRDefault="003640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233" w:rsidRDefault="00241233" w:rsidP="00322549">
      <w:pPr>
        <w:spacing w:after="0" w:line="240" w:lineRule="auto"/>
      </w:pPr>
      <w:r>
        <w:separator/>
      </w:r>
    </w:p>
  </w:footnote>
  <w:footnote w:type="continuationSeparator" w:id="0">
    <w:p w:rsidR="00241233" w:rsidRDefault="00241233" w:rsidP="00322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6C" w:rsidRDefault="00105B6C" w:rsidP="00105B6C">
    <w:pPr>
      <w:pStyle w:val="Header"/>
    </w:pPr>
    <w:r>
      <w:rPr>
        <w:noProof/>
        <w:lang w:eastAsia="lt-LT"/>
      </w:rPr>
      <w:drawing>
        <wp:anchor distT="0" distB="0" distL="114300" distR="114300" simplePos="0" relativeHeight="251662336"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2"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105B6C" w:rsidRDefault="00105B6C">
    <w:pPr>
      <w:pStyle w:val="Header"/>
    </w:pPr>
    <w:r>
      <w:t>2020 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BD" w:rsidRDefault="003A34BD" w:rsidP="00322549">
    <w:pPr>
      <w:pStyle w:val="Header"/>
    </w:pPr>
    <w:r>
      <w:rPr>
        <w:noProof/>
        <w:lang w:eastAsia="lt-LT"/>
      </w:rPr>
      <w:drawing>
        <wp:anchor distT="0" distB="0" distL="114300" distR="114300" simplePos="0" relativeHeight="251656192"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A34BD" w:rsidRDefault="003A34BD">
    <w:pPr>
      <w:pStyle w:val="Header"/>
    </w:pPr>
    <w:r>
      <w:t>2020 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72" w:rsidRDefault="00364072" w:rsidP="00364072">
    <w:pPr>
      <w:pStyle w:val="Header"/>
    </w:pPr>
    <w:r>
      <w:rPr>
        <w:noProof/>
        <w:lang w:eastAsia="lt-LT"/>
      </w:rPr>
      <w:drawing>
        <wp:anchor distT="0" distB="0" distL="114300" distR="114300" simplePos="0" relativeHeight="251660288"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64072" w:rsidRDefault="00364072">
    <w:pPr>
      <w:pStyle w:val="Header"/>
    </w:pPr>
    <w:r>
      <w:t>2020 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D963511"/>
    <w:multiLevelType w:val="hybridMultilevel"/>
    <w:tmpl w:val="FA648742"/>
    <w:lvl w:ilvl="0" w:tplc="01AA156A">
      <w:start w:val="24"/>
      <w:numFmt w:val="bullet"/>
      <w:lvlText w:val="-"/>
      <w:lvlJc w:val="left"/>
      <w:pPr>
        <w:ind w:left="720" w:hanging="360"/>
      </w:pPr>
      <w:rPr>
        <w:rFonts w:ascii="Times New Roman" w:eastAsiaTheme="minorHAnsi" w:hAnsi="Times New Roman" w:cs="Times New Roman"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17A496D"/>
    <w:multiLevelType w:val="hybridMultilevel"/>
    <w:tmpl w:val="E4C4E05E"/>
    <w:lvl w:ilvl="0" w:tplc="01AA156A">
      <w:start w:val="24"/>
      <w:numFmt w:val="bullet"/>
      <w:lvlText w:val="-"/>
      <w:lvlJc w:val="left"/>
      <w:pPr>
        <w:ind w:left="720" w:hanging="360"/>
      </w:pPr>
      <w:rPr>
        <w:rFonts w:ascii="Times New Roman" w:eastAsiaTheme="minorHAnsi" w:hAnsi="Times New Roman" w:cs="Times New Roman"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7636B89"/>
    <w:multiLevelType w:val="hybridMultilevel"/>
    <w:tmpl w:val="45EA9C4C"/>
    <w:lvl w:ilvl="0" w:tplc="133ADA48">
      <w:start w:val="1"/>
      <w:numFmt w:val="decimal"/>
      <w:pStyle w:val="Heading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8937F5C"/>
    <w:multiLevelType w:val="hybridMultilevel"/>
    <w:tmpl w:val="79205438"/>
    <w:lvl w:ilvl="0" w:tplc="6AACC114">
      <w:start w:val="1"/>
      <w:numFmt w:val="decimal"/>
      <w:pStyle w:val="Heading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1">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5"/>
  </w:num>
  <w:num w:numId="4">
    <w:abstractNumId w:val="20"/>
  </w:num>
  <w:num w:numId="5">
    <w:abstractNumId w:val="19"/>
  </w:num>
  <w:num w:numId="6">
    <w:abstractNumId w:val="4"/>
  </w:num>
  <w:num w:numId="7">
    <w:abstractNumId w:val="21"/>
  </w:num>
  <w:num w:numId="8">
    <w:abstractNumId w:val="6"/>
  </w:num>
  <w:num w:numId="9">
    <w:abstractNumId w:val="15"/>
  </w:num>
  <w:num w:numId="10">
    <w:abstractNumId w:val="16"/>
  </w:num>
  <w:num w:numId="11">
    <w:abstractNumId w:val="1"/>
  </w:num>
  <w:num w:numId="12">
    <w:abstractNumId w:val="12"/>
  </w:num>
  <w:num w:numId="13">
    <w:abstractNumId w:val="2"/>
  </w:num>
  <w:num w:numId="14">
    <w:abstractNumId w:val="5"/>
  </w:num>
  <w:num w:numId="15">
    <w:abstractNumId w:val="23"/>
  </w:num>
  <w:num w:numId="16">
    <w:abstractNumId w:val="8"/>
  </w:num>
  <w:num w:numId="17">
    <w:abstractNumId w:val="24"/>
  </w:num>
  <w:num w:numId="18">
    <w:abstractNumId w:val="14"/>
  </w:num>
  <w:num w:numId="19">
    <w:abstractNumId w:val="13"/>
  </w:num>
  <w:num w:numId="20">
    <w:abstractNumId w:val="17"/>
  </w:num>
  <w:num w:numId="21">
    <w:abstractNumId w:val="7"/>
  </w:num>
  <w:num w:numId="22">
    <w:abstractNumId w:val="11"/>
  </w:num>
  <w:num w:numId="23">
    <w:abstractNumId w:val="18"/>
  </w:num>
  <w:num w:numId="24">
    <w:abstractNumId w:val="9"/>
  </w:num>
  <w:num w:numId="25">
    <w:abstractNumId w:val="1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A94101"/>
    <w:rsid w:val="000011DB"/>
    <w:rsid w:val="00006259"/>
    <w:rsid w:val="00007C50"/>
    <w:rsid w:val="00012273"/>
    <w:rsid w:val="00016346"/>
    <w:rsid w:val="00025653"/>
    <w:rsid w:val="000354C0"/>
    <w:rsid w:val="000576F7"/>
    <w:rsid w:val="00072138"/>
    <w:rsid w:val="00095D2F"/>
    <w:rsid w:val="000A320C"/>
    <w:rsid w:val="000B1C0E"/>
    <w:rsid w:val="000B40B7"/>
    <w:rsid w:val="000B7EF9"/>
    <w:rsid w:val="000C5D7D"/>
    <w:rsid w:val="000C6CFD"/>
    <w:rsid w:val="000D5FB6"/>
    <w:rsid w:val="000D715D"/>
    <w:rsid w:val="00105B6C"/>
    <w:rsid w:val="001260EF"/>
    <w:rsid w:val="00130FF2"/>
    <w:rsid w:val="00131305"/>
    <w:rsid w:val="00132CDD"/>
    <w:rsid w:val="00134EF7"/>
    <w:rsid w:val="001421DF"/>
    <w:rsid w:val="00152243"/>
    <w:rsid w:val="0017529D"/>
    <w:rsid w:val="001950C2"/>
    <w:rsid w:val="001D78D0"/>
    <w:rsid w:val="001D7956"/>
    <w:rsid w:val="0020138C"/>
    <w:rsid w:val="002045D5"/>
    <w:rsid w:val="00210EA1"/>
    <w:rsid w:val="002169A4"/>
    <w:rsid w:val="00225122"/>
    <w:rsid w:val="002272DD"/>
    <w:rsid w:val="002340E7"/>
    <w:rsid w:val="00235A85"/>
    <w:rsid w:val="00236DC1"/>
    <w:rsid w:val="00236F89"/>
    <w:rsid w:val="00241233"/>
    <w:rsid w:val="00246276"/>
    <w:rsid w:val="00272A47"/>
    <w:rsid w:val="002760C4"/>
    <w:rsid w:val="002908D5"/>
    <w:rsid w:val="002A44C9"/>
    <w:rsid w:val="002B15A6"/>
    <w:rsid w:val="002B3B89"/>
    <w:rsid w:val="002B7516"/>
    <w:rsid w:val="002D2007"/>
    <w:rsid w:val="002D5E6B"/>
    <w:rsid w:val="00305EA9"/>
    <w:rsid w:val="00322549"/>
    <w:rsid w:val="00337513"/>
    <w:rsid w:val="00342033"/>
    <w:rsid w:val="00346E00"/>
    <w:rsid w:val="00350D79"/>
    <w:rsid w:val="00352F21"/>
    <w:rsid w:val="00364072"/>
    <w:rsid w:val="00367FFD"/>
    <w:rsid w:val="00370AA2"/>
    <w:rsid w:val="00370AF2"/>
    <w:rsid w:val="00372686"/>
    <w:rsid w:val="003764E1"/>
    <w:rsid w:val="00397233"/>
    <w:rsid w:val="003A34BD"/>
    <w:rsid w:val="003A7FB0"/>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6AB2"/>
    <w:rsid w:val="00471906"/>
    <w:rsid w:val="00480075"/>
    <w:rsid w:val="004821C6"/>
    <w:rsid w:val="00490250"/>
    <w:rsid w:val="004A045D"/>
    <w:rsid w:val="004A2FE0"/>
    <w:rsid w:val="004B2DC1"/>
    <w:rsid w:val="004C3B2C"/>
    <w:rsid w:val="004E146F"/>
    <w:rsid w:val="004E48E1"/>
    <w:rsid w:val="004E52A6"/>
    <w:rsid w:val="004F0C3E"/>
    <w:rsid w:val="00505608"/>
    <w:rsid w:val="005069DA"/>
    <w:rsid w:val="00507B9B"/>
    <w:rsid w:val="00514E1A"/>
    <w:rsid w:val="005166A3"/>
    <w:rsid w:val="00517B66"/>
    <w:rsid w:val="00524D27"/>
    <w:rsid w:val="00534621"/>
    <w:rsid w:val="00545541"/>
    <w:rsid w:val="0057101C"/>
    <w:rsid w:val="00582AFD"/>
    <w:rsid w:val="00594176"/>
    <w:rsid w:val="005A3EB1"/>
    <w:rsid w:val="005C3068"/>
    <w:rsid w:val="005C6865"/>
    <w:rsid w:val="005D4034"/>
    <w:rsid w:val="005D5A9B"/>
    <w:rsid w:val="005E3C05"/>
    <w:rsid w:val="005E736A"/>
    <w:rsid w:val="005F5147"/>
    <w:rsid w:val="005F70BA"/>
    <w:rsid w:val="00613F01"/>
    <w:rsid w:val="00633022"/>
    <w:rsid w:val="00636B55"/>
    <w:rsid w:val="00636ECB"/>
    <w:rsid w:val="00641AE2"/>
    <w:rsid w:val="00641BB4"/>
    <w:rsid w:val="006541AE"/>
    <w:rsid w:val="0065552D"/>
    <w:rsid w:val="006644D4"/>
    <w:rsid w:val="006661B0"/>
    <w:rsid w:val="00667697"/>
    <w:rsid w:val="006676D4"/>
    <w:rsid w:val="00694533"/>
    <w:rsid w:val="00695DC6"/>
    <w:rsid w:val="0069736F"/>
    <w:rsid w:val="006A031D"/>
    <w:rsid w:val="006A316A"/>
    <w:rsid w:val="006A5D44"/>
    <w:rsid w:val="006A622A"/>
    <w:rsid w:val="006F68BA"/>
    <w:rsid w:val="007078C0"/>
    <w:rsid w:val="00712AC0"/>
    <w:rsid w:val="00724D8C"/>
    <w:rsid w:val="007369E2"/>
    <w:rsid w:val="00736BFE"/>
    <w:rsid w:val="007426F1"/>
    <w:rsid w:val="00744CD2"/>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43872"/>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72492"/>
    <w:rsid w:val="00976672"/>
    <w:rsid w:val="009770F9"/>
    <w:rsid w:val="00990EED"/>
    <w:rsid w:val="00991244"/>
    <w:rsid w:val="009A5141"/>
    <w:rsid w:val="009A7325"/>
    <w:rsid w:val="009B14FA"/>
    <w:rsid w:val="009C76EF"/>
    <w:rsid w:val="009D292B"/>
    <w:rsid w:val="009D3EAD"/>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51892"/>
    <w:rsid w:val="00A71BB1"/>
    <w:rsid w:val="00A74D7D"/>
    <w:rsid w:val="00A74F52"/>
    <w:rsid w:val="00A81684"/>
    <w:rsid w:val="00A8729E"/>
    <w:rsid w:val="00A94101"/>
    <w:rsid w:val="00A97830"/>
    <w:rsid w:val="00AA6EDE"/>
    <w:rsid w:val="00AD379D"/>
    <w:rsid w:val="00AE0BD2"/>
    <w:rsid w:val="00AE5EB7"/>
    <w:rsid w:val="00B15DB0"/>
    <w:rsid w:val="00B235D3"/>
    <w:rsid w:val="00B33635"/>
    <w:rsid w:val="00B33857"/>
    <w:rsid w:val="00B3392C"/>
    <w:rsid w:val="00B3524D"/>
    <w:rsid w:val="00B360A8"/>
    <w:rsid w:val="00B54CEA"/>
    <w:rsid w:val="00B61436"/>
    <w:rsid w:val="00B62FAB"/>
    <w:rsid w:val="00B635E2"/>
    <w:rsid w:val="00B76833"/>
    <w:rsid w:val="00B77BD5"/>
    <w:rsid w:val="00BA3749"/>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7CDC"/>
    <w:rsid w:val="00C64E01"/>
    <w:rsid w:val="00C65EA7"/>
    <w:rsid w:val="00C715B6"/>
    <w:rsid w:val="00C7477C"/>
    <w:rsid w:val="00C74D78"/>
    <w:rsid w:val="00C7696F"/>
    <w:rsid w:val="00C8002C"/>
    <w:rsid w:val="00C83020"/>
    <w:rsid w:val="00C83025"/>
    <w:rsid w:val="00C86BD6"/>
    <w:rsid w:val="00C941E8"/>
    <w:rsid w:val="00C94E4B"/>
    <w:rsid w:val="00C95DA3"/>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60264"/>
    <w:rsid w:val="00D62272"/>
    <w:rsid w:val="00D62801"/>
    <w:rsid w:val="00D63005"/>
    <w:rsid w:val="00D64EFD"/>
    <w:rsid w:val="00D772A5"/>
    <w:rsid w:val="00D85FEA"/>
    <w:rsid w:val="00D9146A"/>
    <w:rsid w:val="00D92D84"/>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32A73"/>
    <w:rsid w:val="00E33CFF"/>
    <w:rsid w:val="00E44C76"/>
    <w:rsid w:val="00E5007E"/>
    <w:rsid w:val="00E52EAC"/>
    <w:rsid w:val="00E55B64"/>
    <w:rsid w:val="00E576DA"/>
    <w:rsid w:val="00E72EBD"/>
    <w:rsid w:val="00E742D2"/>
    <w:rsid w:val="00E75247"/>
    <w:rsid w:val="00E804F9"/>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AE0"/>
    <w:rsid w:val="00F22FEA"/>
    <w:rsid w:val="00F31AA2"/>
    <w:rsid w:val="00F70F9B"/>
    <w:rsid w:val="00F811CD"/>
    <w:rsid w:val="00F87C95"/>
    <w:rsid w:val="00F972E1"/>
    <w:rsid w:val="00FA441E"/>
    <w:rsid w:val="00FB4749"/>
    <w:rsid w:val="00FC73C2"/>
    <w:rsid w:val="00FE3E56"/>
    <w:rsid w:val="00FF0876"/>
    <w:rsid w:val="00FF23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2"/>
      <o:rules v:ext="edit">
        <o:r id="V:Rule51" type="connector" idref="#AutoShape 53"/>
        <o:r id="V:Rule52" type="connector" idref="#Straight Arrow Connector 67"/>
        <o:r id="V:Rule53" type="connector" idref="#AutoShape 63"/>
        <o:r id="V:Rule54" type="connector" idref="#AutoShape 140"/>
        <o:r id="V:Rule55" type="connector" idref="#AutoShape 143"/>
        <o:r id="V:Rule56" type="connector" idref="#AutoShape 40"/>
        <o:r id="V:Rule57" type="connector" idref="#Straight Arrow Connector 7"/>
        <o:r id="V:Rule58" type="connector" idref="#AutoShape 184"/>
        <o:r id="V:Rule59" type="connector" idref="#AutoShape 180"/>
        <o:r id="V:Rule60" type="connector" idref="#AutoShape 163"/>
        <o:r id="V:Rule61" type="connector" idref="#AutoShape 162"/>
        <o:r id="V:Rule62" type="connector" idref="#AutoShape 141"/>
        <o:r id="V:Rule63" type="connector" idref="#AutoShape 139"/>
        <o:r id="V:Rule64" type="connector" idref="#AutoShape 161"/>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33"/>
  </w:style>
  <w:style w:type="paragraph" w:styleId="Heading1">
    <w:name w:val="heading 1"/>
    <w:basedOn w:val="Normal"/>
    <w:next w:val="Normal"/>
    <w:link w:val="Heading1Char"/>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Heading2">
    <w:name w:val="heading 2"/>
    <w:basedOn w:val="Normal"/>
    <w:next w:val="Normal"/>
    <w:link w:val="Heading2Char"/>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780"/>
    <w:pPr>
      <w:ind w:left="720"/>
      <w:contextualSpacing/>
    </w:pPr>
  </w:style>
  <w:style w:type="table" w:styleId="TableGrid">
    <w:name w:val="Table Grid"/>
    <w:basedOn w:val="TableNormal"/>
    <w:uiPriority w:val="59"/>
    <w:rsid w:val="00C26780"/>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6DC1"/>
    <w:rPr>
      <w:rFonts w:ascii="Times New Roman Bold" w:eastAsiaTheme="majorEastAsia" w:hAnsi="Times New Roman Bold" w:cstheme="majorBidi"/>
      <w:b/>
      <w:bCs/>
      <w:sz w:val="28"/>
      <w:szCs w:val="28"/>
    </w:rPr>
  </w:style>
  <w:style w:type="character" w:styleId="Hyperlink">
    <w:name w:val="Hyperlink"/>
    <w:basedOn w:val="DefaultParagraphFont"/>
    <w:uiPriority w:val="99"/>
    <w:unhideWhenUsed/>
    <w:rsid w:val="00322549"/>
    <w:rPr>
      <w:color w:val="0563C1" w:themeColor="hyperlink"/>
      <w:u w:val="single"/>
    </w:rPr>
  </w:style>
  <w:style w:type="paragraph" w:styleId="TOC1">
    <w:name w:val="toc 1"/>
    <w:basedOn w:val="Normal"/>
    <w:next w:val="Normal"/>
    <w:autoRedefine/>
    <w:uiPriority w:val="39"/>
    <w:unhideWhenUsed/>
    <w:rsid w:val="00322549"/>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322549"/>
    <w:pPr>
      <w:spacing w:before="120" w:after="0"/>
      <w:ind w:left="220"/>
    </w:pPr>
    <w:rPr>
      <w:rFonts w:asciiTheme="minorHAnsi" w:hAnsiTheme="minorHAnsi" w:cstheme="minorHAnsi"/>
      <w:b/>
      <w:bCs/>
    </w:rPr>
  </w:style>
  <w:style w:type="paragraph" w:styleId="BalloonText">
    <w:name w:val="Balloon Text"/>
    <w:basedOn w:val="Normal"/>
    <w:link w:val="BalloonTextChar"/>
    <w:uiPriority w:val="99"/>
    <w:semiHidden/>
    <w:unhideWhenUsed/>
    <w:rsid w:val="0032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49"/>
    <w:rPr>
      <w:rFonts w:ascii="Tahoma" w:hAnsi="Tahoma" w:cs="Tahoma"/>
      <w:sz w:val="16"/>
      <w:szCs w:val="16"/>
    </w:rPr>
  </w:style>
  <w:style w:type="paragraph" w:styleId="Header">
    <w:name w:val="header"/>
    <w:basedOn w:val="Normal"/>
    <w:link w:val="HeaderChar"/>
    <w:uiPriority w:val="99"/>
    <w:unhideWhenUsed/>
    <w:rsid w:val="00322549"/>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2549"/>
  </w:style>
  <w:style w:type="paragraph" w:styleId="Footer">
    <w:name w:val="footer"/>
    <w:basedOn w:val="Normal"/>
    <w:link w:val="FooterChar"/>
    <w:uiPriority w:val="99"/>
    <w:unhideWhenUsed/>
    <w:rsid w:val="00322549"/>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2549"/>
  </w:style>
  <w:style w:type="character" w:customStyle="1" w:styleId="Heading2Char">
    <w:name w:val="Heading 2 Char"/>
    <w:basedOn w:val="DefaultParagraphFont"/>
    <w:link w:val="Heading2"/>
    <w:uiPriority w:val="9"/>
    <w:rsid w:val="00DF2EC2"/>
    <w:rPr>
      <w:rFonts w:eastAsiaTheme="majorEastAsia" w:cstheme="majorBidi"/>
      <w:b/>
      <w:bCs/>
      <w:color w:val="000000" w:themeColor="text1"/>
      <w:sz w:val="26"/>
      <w:szCs w:val="26"/>
    </w:rPr>
  </w:style>
  <w:style w:type="table" w:customStyle="1" w:styleId="Lentelstinklelis1">
    <w:name w:val="Lentelės tinklelis1"/>
    <w:basedOn w:val="TableNormal"/>
    <w:next w:val="TableGrid"/>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basedOn w:val="TableNormal"/>
    <w:next w:val="TableGrid"/>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2">
    <w:name w:val="Lentelės tinklelis12"/>
    <w:basedOn w:val="TableNormal"/>
    <w:next w:val="TableGrid"/>
    <w:uiPriority w:val="59"/>
    <w:rsid w:val="00105B6C"/>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2.xml><?xml version="1.0" encoding="utf-8"?>
<ds:datastoreItem xmlns:ds="http://schemas.openxmlformats.org/officeDocument/2006/customXml" ds:itemID="{A1E43012-4A09-46CE-84E6-666F8AA2B35B}"/>
</file>

<file path=customXml/itemProps3.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B8CA96-944A-4B27-B6E0-1FA8B1CE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8</Pages>
  <Words>2801</Words>
  <Characters>1598</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User</cp:lastModifiedBy>
  <cp:revision>16</cp:revision>
  <dcterms:created xsi:type="dcterms:W3CDTF">2019-10-17T14:50:00Z</dcterms:created>
  <dcterms:modified xsi:type="dcterms:W3CDTF">2020-06-16T07:59:00Z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