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89B9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  <w:lang w:eastAsia="lt-LT"/>
        </w:rPr>
        <w:drawing>
          <wp:anchor distT="0" distB="0" distL="114300" distR="114300" simplePos="0" relativeHeight="252912640" behindDoc="1" locked="0" layoutInCell="1" allowOverlap="1" wp14:anchorId="0058C17F" wp14:editId="6803C5BA">
            <wp:simplePos x="0" y="0"/>
            <wp:positionH relativeFrom="column">
              <wp:posOffset>3890010</wp:posOffset>
            </wp:positionH>
            <wp:positionV relativeFrom="paragraph">
              <wp:posOffset>60325</wp:posOffset>
            </wp:positionV>
            <wp:extent cx="1390650" cy="1642745"/>
            <wp:effectExtent l="19050" t="0" r="0" b="0"/>
            <wp:wrapTight wrapText="bothSides">
              <wp:wrapPolygon edited="0">
                <wp:start x="-296" y="0"/>
                <wp:lineTo x="-296" y="13025"/>
                <wp:lineTo x="296" y="16031"/>
                <wp:lineTo x="5326" y="20289"/>
                <wp:lineTo x="8285" y="21041"/>
                <wp:lineTo x="9173" y="21041"/>
                <wp:lineTo x="12132" y="21041"/>
                <wp:lineTo x="13019" y="21041"/>
                <wp:lineTo x="15978" y="20289"/>
                <wp:lineTo x="15978" y="20039"/>
                <wp:lineTo x="16570" y="20039"/>
                <wp:lineTo x="20712" y="16532"/>
                <wp:lineTo x="21008" y="16031"/>
                <wp:lineTo x="21600" y="12775"/>
                <wp:lineTo x="21600" y="0"/>
                <wp:lineTo x="-296" y="0"/>
              </wp:wrapPolygon>
            </wp:wrapTight>
            <wp:docPr id="10" name="Paveikslėlis 19" descr="Paveikslėlis, kuriame yra kambary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erb_Święcian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5757F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9194335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9341953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EBC7385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EA8A482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6BBFE59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5195E1E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93C912C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39A0A85" w14:textId="77777777" w:rsidR="00322549" w:rsidRPr="00BA201C" w:rsidRDefault="00B2663C" w:rsidP="00322549">
      <w:pPr>
        <w:jc w:val="center"/>
        <w:rPr>
          <w:b/>
          <w:bCs/>
          <w:color w:val="000000" w:themeColor="text1"/>
          <w:sz w:val="32"/>
          <w:szCs w:val="32"/>
        </w:rPr>
      </w:pPr>
      <w:r w:rsidRPr="00B2663C">
        <w:rPr>
          <w:b/>
          <w:bCs/>
          <w:color w:val="000000" w:themeColor="text1"/>
          <w:sz w:val="32"/>
          <w:szCs w:val="32"/>
        </w:rPr>
        <w:t>Kultūros p</w:t>
      </w:r>
      <w:r w:rsidR="006F4EB6">
        <w:rPr>
          <w:b/>
          <w:bCs/>
          <w:color w:val="000000" w:themeColor="text1"/>
          <w:sz w:val="32"/>
          <w:szCs w:val="32"/>
        </w:rPr>
        <w:t>aveldo valdymas</w:t>
      </w:r>
    </w:p>
    <w:p w14:paraId="07925960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47B6F2D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E64C6C5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B2A60F6" w14:textId="77777777" w:rsidR="00322549" w:rsidRDefault="00322549" w:rsidP="00322549">
      <w:pPr>
        <w:rPr>
          <w:b/>
          <w:bCs/>
          <w:color w:val="000000" w:themeColor="text1"/>
          <w:sz w:val="32"/>
          <w:szCs w:val="32"/>
        </w:rPr>
      </w:pPr>
    </w:p>
    <w:p w14:paraId="03D69EB4" w14:textId="77777777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Švenčionys</w:t>
      </w:r>
    </w:p>
    <w:p w14:paraId="5B9310FE" w14:textId="32965EFF" w:rsidR="00322549" w:rsidRPr="00BA201C" w:rsidRDefault="00322549" w:rsidP="00322549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202</w:t>
      </w:r>
      <w:r w:rsidR="00A623DF">
        <w:rPr>
          <w:b/>
          <w:bCs/>
          <w:color w:val="000000" w:themeColor="text1"/>
          <w:sz w:val="32"/>
          <w:szCs w:val="32"/>
        </w:rPr>
        <w:t>4</w:t>
      </w:r>
      <w:r w:rsidRPr="00BA201C">
        <w:rPr>
          <w:b/>
          <w:bCs/>
          <w:color w:val="000000" w:themeColor="text1"/>
          <w:sz w:val="32"/>
          <w:szCs w:val="32"/>
        </w:rPr>
        <w:t xml:space="preserve"> m.  </w:t>
      </w:r>
    </w:p>
    <w:p w14:paraId="33FFC38E" w14:textId="77777777" w:rsidR="00322549" w:rsidRDefault="00322549" w:rsidP="0032254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br w:type="page"/>
      </w:r>
    </w:p>
    <w:p w14:paraId="75FDEBE9" w14:textId="77777777" w:rsidR="00322549" w:rsidRPr="0073691A" w:rsidRDefault="00322549" w:rsidP="00322549">
      <w:pPr>
        <w:jc w:val="center"/>
        <w:rPr>
          <w:b/>
          <w:bCs/>
          <w:sz w:val="32"/>
          <w:szCs w:val="32"/>
        </w:rPr>
      </w:pPr>
      <w:r w:rsidRPr="0073691A">
        <w:rPr>
          <w:b/>
          <w:bCs/>
          <w:sz w:val="32"/>
          <w:szCs w:val="32"/>
        </w:rPr>
        <w:lastRenderedPageBreak/>
        <w:t>Turinys</w:t>
      </w:r>
    </w:p>
    <w:sdt>
      <w:sdtP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id w:val="-1595937634"/>
        <w:docPartObj>
          <w:docPartGallery w:val="Table of Contents"/>
          <w:docPartUnique/>
        </w:docPartObj>
      </w:sdtPr>
      <w:sdtEndPr>
        <w:rPr>
          <w:rFonts w:cstheme="minorBidi"/>
          <w:noProof/>
          <w:sz w:val="22"/>
          <w:szCs w:val="22"/>
        </w:rPr>
      </w:sdtEndPr>
      <w:sdtContent>
        <w:p w14:paraId="295034DE" w14:textId="77777777" w:rsidR="00322549" w:rsidRDefault="00322549" w:rsidP="00322549">
          <w:pPr>
            <w:pStyle w:val="Antrat1"/>
            <w:numPr>
              <w:ilvl w:val="0"/>
              <w:numId w:val="0"/>
            </w:numPr>
            <w:ind w:left="1440"/>
          </w:pPr>
        </w:p>
        <w:p w14:paraId="0508FFCB" w14:textId="77777777" w:rsidR="00374279" w:rsidRDefault="004F460A">
          <w:pPr>
            <w:pStyle w:val="Turinys1"/>
            <w:tabs>
              <w:tab w:val="left" w:pos="440"/>
              <w:tab w:val="right" w:leader="dot" w:pos="13993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lt-LT"/>
            </w:rPr>
          </w:pPr>
          <w:r>
            <w:rPr>
              <w:b w:val="0"/>
              <w:bCs w:val="0"/>
            </w:rPr>
            <w:fldChar w:fldCharType="begin"/>
          </w:r>
          <w:r w:rsidR="00322549"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207532" w:history="1">
            <w:r w:rsidR="00374279" w:rsidRPr="009B76A7">
              <w:rPr>
                <w:rStyle w:val="Hipersaitas"/>
                <w:noProof/>
              </w:rPr>
              <w:t>1.</w:t>
            </w:r>
            <w:r w:rsidR="0037427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lt-LT"/>
              </w:rPr>
              <w:tab/>
            </w:r>
            <w:r w:rsidR="00374279" w:rsidRPr="009B76A7">
              <w:rPr>
                <w:rStyle w:val="Hipersaitas"/>
                <w:noProof/>
              </w:rPr>
              <w:t>Kultūros paveldo organizavimo procesų schema</w:t>
            </w:r>
            <w:r w:rsidR="00374279">
              <w:rPr>
                <w:noProof/>
                <w:webHidden/>
              </w:rPr>
              <w:tab/>
            </w:r>
            <w:r w:rsidR="00374279">
              <w:rPr>
                <w:noProof/>
                <w:webHidden/>
              </w:rPr>
              <w:fldChar w:fldCharType="begin"/>
            </w:r>
            <w:r w:rsidR="00374279">
              <w:rPr>
                <w:noProof/>
                <w:webHidden/>
              </w:rPr>
              <w:instrText xml:space="preserve"> PAGEREF _Toc43207532 \h </w:instrText>
            </w:r>
            <w:r w:rsidR="00374279">
              <w:rPr>
                <w:noProof/>
                <w:webHidden/>
              </w:rPr>
            </w:r>
            <w:r w:rsidR="00374279">
              <w:rPr>
                <w:noProof/>
                <w:webHidden/>
              </w:rPr>
              <w:fldChar w:fldCharType="separate"/>
            </w:r>
            <w:r w:rsidR="00374279">
              <w:rPr>
                <w:noProof/>
                <w:webHidden/>
              </w:rPr>
              <w:t>3</w:t>
            </w:r>
            <w:r w:rsidR="00374279">
              <w:rPr>
                <w:noProof/>
                <w:webHidden/>
              </w:rPr>
              <w:fldChar w:fldCharType="end"/>
            </w:r>
          </w:hyperlink>
        </w:p>
        <w:p w14:paraId="4549CBBD" w14:textId="77777777" w:rsidR="00374279" w:rsidRDefault="00000000">
          <w:pPr>
            <w:pStyle w:val="Turinys2"/>
            <w:tabs>
              <w:tab w:val="left" w:pos="880"/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lang w:eastAsia="lt-LT"/>
            </w:rPr>
          </w:pPr>
          <w:hyperlink w:anchor="_Toc43207533" w:history="1">
            <w:r w:rsidR="00374279" w:rsidRPr="009B76A7">
              <w:rPr>
                <w:rStyle w:val="Hipersaitas"/>
                <w:noProof/>
              </w:rPr>
              <w:t>1.1.</w:t>
            </w:r>
            <w:r w:rsidR="00374279">
              <w:rPr>
                <w:rFonts w:eastAsiaTheme="minorEastAsia" w:cstheme="minorBidi"/>
                <w:b w:val="0"/>
                <w:bCs w:val="0"/>
                <w:noProof/>
                <w:lang w:eastAsia="lt-LT"/>
              </w:rPr>
              <w:tab/>
            </w:r>
            <w:r w:rsidR="00374279" w:rsidRPr="009B76A7">
              <w:rPr>
                <w:rStyle w:val="Hipersaitas"/>
                <w:noProof/>
              </w:rPr>
              <w:t>Kultūros paveldo organizavimo procesų aprašymas</w:t>
            </w:r>
            <w:r w:rsidR="00374279">
              <w:rPr>
                <w:noProof/>
                <w:webHidden/>
              </w:rPr>
              <w:tab/>
            </w:r>
            <w:r w:rsidR="00374279">
              <w:rPr>
                <w:noProof/>
                <w:webHidden/>
              </w:rPr>
              <w:fldChar w:fldCharType="begin"/>
            </w:r>
            <w:r w:rsidR="00374279">
              <w:rPr>
                <w:noProof/>
                <w:webHidden/>
              </w:rPr>
              <w:instrText xml:space="preserve"> PAGEREF _Toc43207533 \h </w:instrText>
            </w:r>
            <w:r w:rsidR="00374279">
              <w:rPr>
                <w:noProof/>
                <w:webHidden/>
              </w:rPr>
            </w:r>
            <w:r w:rsidR="00374279">
              <w:rPr>
                <w:noProof/>
                <w:webHidden/>
              </w:rPr>
              <w:fldChar w:fldCharType="separate"/>
            </w:r>
            <w:r w:rsidR="00374279">
              <w:rPr>
                <w:noProof/>
                <w:webHidden/>
              </w:rPr>
              <w:t>4</w:t>
            </w:r>
            <w:r w:rsidR="00374279">
              <w:rPr>
                <w:noProof/>
                <w:webHidden/>
              </w:rPr>
              <w:fldChar w:fldCharType="end"/>
            </w:r>
          </w:hyperlink>
        </w:p>
        <w:p w14:paraId="3B19E5F5" w14:textId="77777777" w:rsidR="000D715D" w:rsidRPr="00CA593E" w:rsidRDefault="004F460A" w:rsidP="00322549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B97A8BD" w14:textId="77777777" w:rsidR="00D1467F" w:rsidRPr="00CA593E" w:rsidRDefault="00322549" w:rsidP="00236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315877" w14:textId="77777777" w:rsidR="006F4EB6" w:rsidRPr="00210F05" w:rsidRDefault="006F4EB6" w:rsidP="006F4EB6">
      <w:pPr>
        <w:pStyle w:val="Antrat1"/>
      </w:pPr>
      <w:bookmarkStart w:id="0" w:name="_Toc43207532"/>
      <w:r w:rsidRPr="00210F05">
        <w:lastRenderedPageBreak/>
        <w:t xml:space="preserve">Kultūros paveldo </w:t>
      </w:r>
      <w:r>
        <w:t>organizavimo procesų schema</w:t>
      </w:r>
      <w:bookmarkEnd w:id="0"/>
    </w:p>
    <w:p w14:paraId="641BA62B" w14:textId="77777777" w:rsidR="006F4EB6" w:rsidRDefault="006F4EB6" w:rsidP="006F4EB6">
      <w:pPr>
        <w:pStyle w:val="Sraopastraipa"/>
      </w:pPr>
    </w:p>
    <w:p w14:paraId="13C2B0C4" w14:textId="050632BE" w:rsidR="006F4EB6" w:rsidRPr="00210F05" w:rsidRDefault="000135E8" w:rsidP="006F4EB6">
      <w:pPr>
        <w:sectPr w:rsidR="006F4EB6" w:rsidRPr="00210F05" w:rsidSect="006F4EB6">
          <w:headerReference w:type="default" r:id="rId12"/>
          <w:footerReference w:type="default" r:id="rId13"/>
          <w:pgSz w:w="16838" w:h="11906" w:orient="landscape"/>
          <w:pgMar w:top="1134" w:right="1701" w:bottom="567" w:left="1134" w:header="567" w:footer="567" w:gutter="0"/>
          <w:cols w:space="1296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73C5714C" wp14:editId="77F17443">
                <wp:simplePos x="0" y="0"/>
                <wp:positionH relativeFrom="column">
                  <wp:posOffset>6728460</wp:posOffset>
                </wp:positionH>
                <wp:positionV relativeFrom="paragraph">
                  <wp:posOffset>3022600</wp:posOffset>
                </wp:positionV>
                <wp:extent cx="1952625" cy="873760"/>
                <wp:effectExtent l="0" t="0" r="9525" b="2540"/>
                <wp:wrapNone/>
                <wp:docPr id="22" name="Teksto lauk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FEB14" w14:textId="77777777" w:rsidR="006F4EB6" w:rsidRDefault="006F4EB6" w:rsidP="006F4EB6">
                            <w:r>
                              <w:t>Dėl veiklos/pavedimo/teikimo atsiskaitoma vedėjui, jei reikia, priemonės rezultatai viešinami savivaldybės tinklalapyje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714C" id="_x0000_t202" coordsize="21600,21600" o:spt="202" path="m,l,21600r21600,l21600,xe">
                <v:stroke joinstyle="miter"/>
                <v:path gradientshapeok="t" o:connecttype="rect"/>
              </v:shapetype>
              <v:shape id="Teksto laukas 11" o:spid="_x0000_s1026" type="#_x0000_t202" style="position:absolute;margin-left:529.8pt;margin-top:238pt;width:153.75pt;height:68.8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" fillcolor="white [3201]" strokeweight=".5pt">
                <v:path arrowok="t"/>
                <v:textbox>
                  <w:txbxContent>
                    <w:p w14:paraId="432FEB14" w14:textId="77777777" w:rsidR="006F4EB6" w:rsidRDefault="006F4EB6" w:rsidP="006F4EB6">
                      <w:r>
                        <w:t>Dėl veiklos/pavedimo/teikimo atsiskaitoma vedėjui, jei reikia, priemonės rezultatai viešinami savivaldybės tinklalapyje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78985B14" wp14:editId="207787DE">
                <wp:simplePos x="0" y="0"/>
                <wp:positionH relativeFrom="column">
                  <wp:posOffset>1375410</wp:posOffset>
                </wp:positionH>
                <wp:positionV relativeFrom="paragraph">
                  <wp:posOffset>2801620</wp:posOffset>
                </wp:positionV>
                <wp:extent cx="2133600" cy="618490"/>
                <wp:effectExtent l="0" t="0" r="0" b="0"/>
                <wp:wrapNone/>
                <wp:docPr id="170" name="Teksto laukas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59F3D" w14:textId="77777777" w:rsidR="006F4EB6" w:rsidRDefault="006F4EB6" w:rsidP="006F4EB6">
                            <w:r>
                              <w:t>Veiklos programoje suplanuotų kultūros paveldo objektų apsaugos priežiūros vykdymas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5B14" id="Teksto laukas 170" o:spid="_x0000_s1027" type="#_x0000_t202" style="position:absolute;margin-left:108.3pt;margin-top:220.6pt;width:168pt;height:48.7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" fillcolor="white [3201]" strokeweight=".5pt">
                <v:path arrowok="t"/>
                <v:textbox>
                  <w:txbxContent>
                    <w:p w14:paraId="42159F3D" w14:textId="77777777" w:rsidR="006F4EB6" w:rsidRDefault="006F4EB6" w:rsidP="006F4EB6">
                      <w:r>
                        <w:t>Veiklos programoje suplanuotų kultūros paveldo objektų apsaugos priežiūros vykdymas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07EB12D1" wp14:editId="6BD89182">
                <wp:simplePos x="0" y="0"/>
                <wp:positionH relativeFrom="column">
                  <wp:posOffset>4410075</wp:posOffset>
                </wp:positionH>
                <wp:positionV relativeFrom="paragraph">
                  <wp:posOffset>4629785</wp:posOffset>
                </wp:positionV>
                <wp:extent cx="2556510" cy="619125"/>
                <wp:effectExtent l="0" t="0" r="0" b="9525"/>
                <wp:wrapNone/>
                <wp:docPr id="174" name="Teksto laukas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C4F01" w14:textId="77777777" w:rsidR="006F4EB6" w:rsidRDefault="006F4EB6" w:rsidP="006F4EB6">
                            <w:r>
                              <w:t>Akto/ ataskaitos pateikimas savivaldybės vadovams ir viešinimas savivaldybės interneto svetainėje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12D1" id="Teksto laukas 174" o:spid="_x0000_s1028" type="#_x0000_t202" style="position:absolute;margin-left:347.25pt;margin-top:364.55pt;width:201.3pt;height:48.7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" fillcolor="white [3201]" strokeweight=".5pt">
                <v:path arrowok="t"/>
                <v:textbox>
                  <w:txbxContent>
                    <w:p w14:paraId="2D4C4F01" w14:textId="77777777" w:rsidR="006F4EB6" w:rsidRDefault="006F4EB6" w:rsidP="006F4EB6">
                      <w:r>
                        <w:t>Akto/ ataskaitos pateikimas savivaldybės vadovams ir viešinimas savivaldybės interneto svetainėje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603D9BD7" wp14:editId="052A545B">
                <wp:simplePos x="0" y="0"/>
                <wp:positionH relativeFrom="column">
                  <wp:posOffset>4939665</wp:posOffset>
                </wp:positionH>
                <wp:positionV relativeFrom="paragraph">
                  <wp:posOffset>3815080</wp:posOffset>
                </wp:positionV>
                <wp:extent cx="1638300" cy="502920"/>
                <wp:effectExtent l="0" t="0" r="0" b="0"/>
                <wp:wrapNone/>
                <wp:docPr id="173" name="Teksto laukas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4ADE9" w14:textId="77777777" w:rsidR="006F4EB6" w:rsidRDefault="006F4EB6" w:rsidP="006F4EB6">
                            <w:r>
                              <w:t>Objekto patikrinimas ir apžiūros akto parengimas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9BD7" id="Teksto laukas 173" o:spid="_x0000_s1029" type="#_x0000_t202" style="position:absolute;margin-left:388.95pt;margin-top:300.4pt;width:129pt;height:39.6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" fillcolor="white [3201]" strokeweight=".5pt">
                <v:path arrowok="t"/>
                <v:textbox>
                  <w:txbxContent>
                    <w:p w14:paraId="3424ADE9" w14:textId="77777777" w:rsidR="006F4EB6" w:rsidRDefault="006F4EB6" w:rsidP="006F4EB6">
                      <w:r>
                        <w:t>Objekto patikrinimas ir apžiūros akto parengimas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36905E9F" wp14:editId="4658845D">
                <wp:simplePos x="0" y="0"/>
                <wp:positionH relativeFrom="column">
                  <wp:posOffset>5718810</wp:posOffset>
                </wp:positionH>
                <wp:positionV relativeFrom="paragraph">
                  <wp:posOffset>4318000</wp:posOffset>
                </wp:positionV>
                <wp:extent cx="0" cy="311785"/>
                <wp:effectExtent l="57150" t="12065" r="57150" b="19050"/>
                <wp:wrapNone/>
                <wp:docPr id="21" name="AutoShap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D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51" o:spid="_x0000_s1026" type="#_x0000_t32" style="position:absolute;margin-left:450.3pt;margin-top:340pt;width:0;height:24.5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5B8AD998" wp14:editId="1C4BE061">
                <wp:simplePos x="0" y="0"/>
                <wp:positionH relativeFrom="column">
                  <wp:posOffset>5718810</wp:posOffset>
                </wp:positionH>
                <wp:positionV relativeFrom="paragraph">
                  <wp:posOffset>1696085</wp:posOffset>
                </wp:positionV>
                <wp:extent cx="0" cy="2118995"/>
                <wp:effectExtent l="57150" t="9525" r="57150" b="14605"/>
                <wp:wrapNone/>
                <wp:docPr id="20" name="AutoShap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8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BD84" id="AutoShape 1750" o:spid="_x0000_s1026" type="#_x0000_t32" style="position:absolute;margin-left:450.3pt;margin-top:133.55pt;width:0;height:166.8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252939264" behindDoc="0" locked="0" layoutInCell="1" allowOverlap="1" wp14:anchorId="78CA8245" wp14:editId="677E8CB6">
                <wp:simplePos x="0" y="0"/>
                <wp:positionH relativeFrom="column">
                  <wp:posOffset>1017270</wp:posOffset>
                </wp:positionH>
                <wp:positionV relativeFrom="paragraph">
                  <wp:posOffset>3182620</wp:posOffset>
                </wp:positionV>
                <wp:extent cx="358140" cy="845820"/>
                <wp:effectExtent l="13335" t="57785" r="57150" b="20320"/>
                <wp:wrapNone/>
                <wp:docPr id="7" name="Group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845820"/>
                          <a:chOff x="2736" y="6901"/>
                          <a:chExt cx="564" cy="1332"/>
                        </a:xfrm>
                      </wpg:grpSpPr>
                      <wps:wsp>
                        <wps:cNvPr id="8" name="Tiesioji rodyklės jungtis 176"/>
                        <wps:cNvCnPr>
                          <a:cxnSpLocks noChangeShapeType="1"/>
                        </wps:cNvCnPr>
                        <wps:spPr bwMode="auto">
                          <a:xfrm>
                            <a:off x="2736" y="6901"/>
                            <a:ext cx="5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45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469" y="7402"/>
                            <a:ext cx="1332" cy="330"/>
                          </a:xfrm>
                          <a:prstGeom prst="bentConnector3">
                            <a:avLst>
                              <a:gd name="adj1" fmla="val 99398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733C" id="Group 1749" o:spid="_x0000_s1026" style="position:absolute;margin-left:80.1pt;margin-top:250.6pt;width:28.2pt;height:66.6pt;z-index:252939264" coordorigin="2736,6901" coordsize="564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">
                <v:shape id="Tiesioji rodyklės jungtis 176" o:spid="_x0000_s1027" type="#_x0000_t32" style="position:absolute;left:2736;top:6901;width: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45" o:spid="_x0000_s1028" type="#_x0000_t34" style="position:absolute;left:2469;top:7402;width:1332;height:33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" adj="21470" strokecolor="#0070c0">
                  <v:stroke endarrow="block"/>
                </v:shape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252941312" behindDoc="0" locked="0" layoutInCell="1" allowOverlap="1" wp14:anchorId="0BF47A0B" wp14:editId="3AF2F8C4">
                <wp:simplePos x="0" y="0"/>
                <wp:positionH relativeFrom="column">
                  <wp:posOffset>3282315</wp:posOffset>
                </wp:positionH>
                <wp:positionV relativeFrom="paragraph">
                  <wp:posOffset>2009140</wp:posOffset>
                </wp:positionV>
                <wp:extent cx="417195" cy="2019300"/>
                <wp:effectExtent l="11430" t="17780" r="57150" b="10795"/>
                <wp:wrapNone/>
                <wp:docPr id="4" name="Group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2019300"/>
                          <a:chOff x="6303" y="5053"/>
                          <a:chExt cx="657" cy="3180"/>
                        </a:xfrm>
                      </wpg:grpSpPr>
                      <wps:wsp>
                        <wps:cNvPr id="5" name="AutoShape 174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042" y="6314"/>
                            <a:ext cx="3180" cy="657"/>
                          </a:xfrm>
                          <a:prstGeom prst="bentConnector3">
                            <a:avLst>
                              <a:gd name="adj1" fmla="val 440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747"/>
                        <wps:cNvCnPr>
                          <a:cxnSpLocks noChangeShapeType="1"/>
                        </wps:cNvCnPr>
                        <wps:spPr bwMode="auto">
                          <a:xfrm>
                            <a:off x="6660" y="6901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ED544" id="Group 1748" o:spid="_x0000_s1026" style="position:absolute;margin-left:258.45pt;margin-top:158.2pt;width:32.85pt;height:159pt;z-index:252941312" coordorigin="6303,5053" coordsize="65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">
                <v:shape id="AutoShape 1746" o:spid="_x0000_s1027" type="#_x0000_t34" style="position:absolute;left:5042;top:6314;width:3180;height:65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" adj="95" strokecolor="#0070c0">
                  <v:stroke endarrow="block"/>
                </v:shape>
                <v:shape id="AutoShape 1747" o:spid="_x0000_s1028" type="#_x0000_t32" style="position:absolute;left:6660;top:6901;width: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" strokecolor="#0070c0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3CFABDE8" wp14:editId="08A8154C">
                <wp:simplePos x="0" y="0"/>
                <wp:positionH relativeFrom="column">
                  <wp:posOffset>1375410</wp:posOffset>
                </wp:positionH>
                <wp:positionV relativeFrom="paragraph">
                  <wp:posOffset>3728085</wp:posOffset>
                </wp:positionV>
                <wp:extent cx="1906905" cy="620395"/>
                <wp:effectExtent l="0" t="0" r="0" b="8255"/>
                <wp:wrapNone/>
                <wp:docPr id="171" name="Teksto laukas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6905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F4B65" w14:textId="77777777" w:rsidR="006F4EB6" w:rsidRDefault="006F4EB6" w:rsidP="006F4EB6">
                            <w:r>
                              <w:t xml:space="preserve">Paaiškėjusių kultūros paveldo objektų apsaugos pažeidimų neplaninė priežiūra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BDE8" id="Teksto laukas 171" o:spid="_x0000_s1030" type="#_x0000_t202" style="position:absolute;margin-left:108.3pt;margin-top:293.55pt;width:150.15pt;height:48.8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27AF4B65" w14:textId="77777777" w:rsidR="006F4EB6" w:rsidRDefault="006F4EB6" w:rsidP="006F4EB6">
                      <w:r>
                        <w:t xml:space="preserve">Paaiškėjusių kultūros paveldo objektų apsaugos pažeidimų neplaninė priežiūra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7A5432D0" wp14:editId="7707122C">
                <wp:simplePos x="0" y="0"/>
                <wp:positionH relativeFrom="column">
                  <wp:posOffset>-224790</wp:posOffset>
                </wp:positionH>
                <wp:positionV relativeFrom="paragraph">
                  <wp:posOffset>2801620</wp:posOffset>
                </wp:positionV>
                <wp:extent cx="1249680" cy="723900"/>
                <wp:effectExtent l="0" t="0" r="7620" b="0"/>
                <wp:wrapNone/>
                <wp:docPr id="169" name="Teksto laukas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23A2" w14:textId="77777777" w:rsidR="006F4EB6" w:rsidRDefault="006F4EB6" w:rsidP="006F4EB6">
                            <w:r>
                              <w:t>Kultūros paveldo objektų priežiūros vykdymas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32D0" id="Teksto laukas 169" o:spid="_x0000_s1031" type="#_x0000_t202" style="position:absolute;margin-left:-17.7pt;margin-top:220.6pt;width:98.4pt;height:57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" fillcolor="white [3201]" strokeweight=".5pt">
                <v:path arrowok="t"/>
                <v:textbox>
                  <w:txbxContent>
                    <w:p w14:paraId="239223A2" w14:textId="77777777" w:rsidR="006F4EB6" w:rsidRDefault="006F4EB6" w:rsidP="006F4EB6">
                      <w:r>
                        <w:t>Kultūros paveldo objektų priežiūros vykdymas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0B2E44FC" wp14:editId="4A86C06F">
                <wp:simplePos x="0" y="0"/>
                <wp:positionH relativeFrom="margin">
                  <wp:posOffset>6370320</wp:posOffset>
                </wp:positionH>
                <wp:positionV relativeFrom="paragraph">
                  <wp:posOffset>2313940</wp:posOffset>
                </wp:positionV>
                <wp:extent cx="2628900" cy="320040"/>
                <wp:effectExtent l="0" t="0" r="0" b="3810"/>
                <wp:wrapNone/>
                <wp:docPr id="1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E2D2" w14:textId="77777777" w:rsidR="006F4EB6" w:rsidRPr="00BE5C79" w:rsidRDefault="006F4EB6" w:rsidP="006F4EB6">
                            <w:r>
                              <w:t>Veikla/pavedimas/teikimas įgyvendinamas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44FC" id="Text Box 139" o:spid="_x0000_s1032" type="#_x0000_t202" style="position:absolute;margin-left:501.6pt;margin-top:182.2pt;width:207pt;height:25.2pt;z-index:25291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" fillcolor="white [3201]" strokeweight=".5pt">
                <v:path arrowok="t"/>
                <v:textbox>
                  <w:txbxContent>
                    <w:p w14:paraId="64D0E2D2" w14:textId="77777777" w:rsidR="006F4EB6" w:rsidRPr="00BE5C79" w:rsidRDefault="006F4EB6" w:rsidP="006F4EB6">
                      <w:r>
                        <w:t>Veikla/pavedimas/teikimas įgyvendinamas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09192EEC" wp14:editId="15208A70">
                <wp:simplePos x="0" y="0"/>
                <wp:positionH relativeFrom="column">
                  <wp:posOffset>5385435</wp:posOffset>
                </wp:positionH>
                <wp:positionV relativeFrom="paragraph">
                  <wp:posOffset>1696085</wp:posOffset>
                </wp:positionV>
                <wp:extent cx="1257300" cy="0"/>
                <wp:effectExtent l="9525" t="57150" r="19050" b="57150"/>
                <wp:wrapNone/>
                <wp:docPr id="3" name="AutoShape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260B" id="AutoShape 1744" o:spid="_x0000_s1026" type="#_x0000_t32" style="position:absolute;margin-left:424.05pt;margin-top:133.55pt;width:99pt;height:0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" strokecolor="#0070c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2629D021" wp14:editId="490429DE">
                <wp:simplePos x="0" y="0"/>
                <wp:positionH relativeFrom="margin">
                  <wp:posOffset>6642735</wp:posOffset>
                </wp:positionH>
                <wp:positionV relativeFrom="paragraph">
                  <wp:posOffset>1430020</wp:posOffset>
                </wp:positionV>
                <wp:extent cx="2171700" cy="487680"/>
                <wp:effectExtent l="0" t="0" r="0" b="762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BCF09" w14:textId="77777777" w:rsidR="006F4EB6" w:rsidRPr="00BE5C79" w:rsidRDefault="006F4EB6" w:rsidP="006F4EB6">
                            <w:r>
                              <w:rPr>
                                <w:rFonts w:cs="Times New Roman"/>
                              </w:rPr>
                              <w:t>Informuojami vykdytojai, prireikus organizuojami pasitarimai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D021" id="Text Box 137" o:spid="_x0000_s1033" type="#_x0000_t202" style="position:absolute;margin-left:523.05pt;margin-top:112.6pt;width:171pt;height:38.4pt;z-index:25291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" fillcolor="white [3201]" strokeweight=".5pt">
                <v:path arrowok="t"/>
                <v:textbox>
                  <w:txbxContent>
                    <w:p w14:paraId="0F6BCF09" w14:textId="77777777" w:rsidR="006F4EB6" w:rsidRPr="00BE5C79" w:rsidRDefault="006F4EB6" w:rsidP="006F4EB6">
                      <w:r>
                        <w:rPr>
                          <w:rFonts w:cs="Times New Roman"/>
                        </w:rPr>
                        <w:t>Informuojami vykdytojai, prireikus organizuojami pasitarimai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924928" behindDoc="0" locked="0" layoutInCell="1" allowOverlap="1" wp14:anchorId="2D2244E7" wp14:editId="24954BB8">
                <wp:simplePos x="0" y="0"/>
                <wp:positionH relativeFrom="column">
                  <wp:posOffset>7684769</wp:posOffset>
                </wp:positionH>
                <wp:positionV relativeFrom="paragraph">
                  <wp:posOffset>1917700</wp:posOffset>
                </wp:positionV>
                <wp:extent cx="0" cy="396240"/>
                <wp:effectExtent l="76200" t="0" r="38100" b="41910"/>
                <wp:wrapNone/>
                <wp:docPr id="9" name="Tiesioji rodyklės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B341" id="Tiesioji rodyklės jungtis 9" o:spid="_x0000_s1026" type="#_x0000_t32" style="position:absolute;margin-left:605.1pt;margin-top:151pt;width:0;height:31.2pt;z-index:25292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923904" behindDoc="0" locked="0" layoutInCell="1" allowOverlap="1" wp14:anchorId="16BA0D44" wp14:editId="66BBA444">
                <wp:simplePos x="0" y="0"/>
                <wp:positionH relativeFrom="column">
                  <wp:posOffset>7684769</wp:posOffset>
                </wp:positionH>
                <wp:positionV relativeFrom="paragraph">
                  <wp:posOffset>2633980</wp:posOffset>
                </wp:positionV>
                <wp:extent cx="0" cy="388620"/>
                <wp:effectExtent l="76200" t="0" r="38100" b="30480"/>
                <wp:wrapNone/>
                <wp:docPr id="1" name="Tiesioji rodyklės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6BDF" id="Tiesioji rodyklės jungtis 10" o:spid="_x0000_s1026" type="#_x0000_t32" style="position:absolute;margin-left:605.1pt;margin-top:207.4pt;width:0;height:30.6pt;z-index:25292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918784" behindDoc="0" locked="0" layoutInCell="1" allowOverlap="1" wp14:anchorId="7A9B97C8" wp14:editId="052E8F86">
                <wp:simplePos x="0" y="0"/>
                <wp:positionH relativeFrom="column">
                  <wp:posOffset>1346835</wp:posOffset>
                </wp:positionH>
                <wp:positionV relativeFrom="paragraph">
                  <wp:posOffset>668019</wp:posOffset>
                </wp:positionV>
                <wp:extent cx="628650" cy="0"/>
                <wp:effectExtent l="0" t="76200" r="0" b="76200"/>
                <wp:wrapNone/>
                <wp:docPr id="19" name="Straight Arrow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D7D1" id="Straight Arrow Connector 177" o:spid="_x0000_s1026" type="#_x0000_t32" style="position:absolute;margin-left:106.05pt;margin-top:52.6pt;width:49.5pt;height:0;z-index:25291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3E1AC8B2" wp14:editId="15606C7A">
                <wp:simplePos x="0" y="0"/>
                <wp:positionH relativeFrom="margin">
                  <wp:posOffset>-224790</wp:posOffset>
                </wp:positionH>
                <wp:positionV relativeFrom="paragraph">
                  <wp:posOffset>279400</wp:posOffset>
                </wp:positionV>
                <wp:extent cx="1571625" cy="1150620"/>
                <wp:effectExtent l="0" t="0" r="9525" b="0"/>
                <wp:wrapNone/>
                <wp:docPr id="1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3EC7D" w14:textId="77777777" w:rsidR="006F4EB6" w:rsidRPr="00A62578" w:rsidRDefault="006F4EB6" w:rsidP="006F4EB6">
                            <w:r>
                              <w:t>Veiklos plano priemonių/ savivaldybės sprendimų ir vadovų pavedimų/ už paveldą atsakingų institucijų teikimų įgyvendinimas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C8B2" id="Text Box 178" o:spid="_x0000_s1034" type="#_x0000_t202" style="position:absolute;margin-left:-17.7pt;margin-top:22pt;width:123.75pt;height:90.6pt;z-index:25291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" fillcolor="white [3201]" strokeweight=".5pt">
                <v:path arrowok="t"/>
                <v:textbox>
                  <w:txbxContent>
                    <w:p w14:paraId="2CF3EC7D" w14:textId="77777777" w:rsidR="006F4EB6" w:rsidRPr="00A62578" w:rsidRDefault="006F4EB6" w:rsidP="006F4EB6">
                      <w:r>
                        <w:t>Veiklos plano priemonių/ savivaldybės sprendimų ir vadovų pavedimų/ už paveldą atsakingų institucijų teikimų įgyvendinimas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24922404" wp14:editId="19AAF709">
                <wp:simplePos x="0" y="0"/>
                <wp:positionH relativeFrom="column">
                  <wp:posOffset>1998345</wp:posOffset>
                </wp:positionH>
                <wp:positionV relativeFrom="paragraph">
                  <wp:posOffset>1430020</wp:posOffset>
                </wp:positionV>
                <wp:extent cx="3390900" cy="579120"/>
                <wp:effectExtent l="0" t="0" r="0" b="0"/>
                <wp:wrapNone/>
                <wp:docPr id="1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A9061" w14:textId="77777777" w:rsidR="006F4EB6" w:rsidRPr="004C7805" w:rsidRDefault="006F4EB6" w:rsidP="006F4EB6">
                            <w:pPr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t>Specialistas, atsakingas už kultūros paveldą, rengia priemonės įgyvendinimo veiklų planą ir laikaraštį, jį derina su vedėju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2404" id="Text Box 136" o:spid="_x0000_s1035" type="#_x0000_t202" style="position:absolute;margin-left:157.35pt;margin-top:112.6pt;width:267pt;height:45.6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" fillcolor="white [3201]" strokeweight=".5pt">
                <v:path arrowok="t"/>
                <v:textbox>
                  <w:txbxContent>
                    <w:p w14:paraId="155A9061" w14:textId="77777777" w:rsidR="006F4EB6" w:rsidRPr="004C7805" w:rsidRDefault="006F4EB6" w:rsidP="006F4EB6">
                      <w:pPr>
                        <w:spacing w:after="0" w:line="240" w:lineRule="auto"/>
                        <w:contextualSpacing/>
                        <w:jc w:val="both"/>
                      </w:pPr>
                      <w:r>
                        <w:t>Specialistas, atsakingas už kultūros paveldą, rengia priemonės įgyvendinimo veiklų planą ir laikaraštį, jį derina su vedėju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921856" behindDoc="0" locked="0" layoutInCell="1" allowOverlap="1" wp14:anchorId="157C6EA5" wp14:editId="1D3A0795">
                <wp:simplePos x="0" y="0"/>
                <wp:positionH relativeFrom="column">
                  <wp:posOffset>3699509</wp:posOffset>
                </wp:positionH>
                <wp:positionV relativeFrom="paragraph">
                  <wp:posOffset>1117600</wp:posOffset>
                </wp:positionV>
                <wp:extent cx="0" cy="312420"/>
                <wp:effectExtent l="76200" t="0" r="38100" b="30480"/>
                <wp:wrapNone/>
                <wp:docPr id="16" name="Tiesioji rodyklės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36DD" id="Tiesioji rodyklės jungtis 16" o:spid="_x0000_s1026" type="#_x0000_t32" style="position:absolute;margin-left:291.3pt;margin-top:88pt;width:0;height:24.6pt;z-index:25292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61AD6477" wp14:editId="2419BE33">
                <wp:simplePos x="0" y="0"/>
                <wp:positionH relativeFrom="margin">
                  <wp:posOffset>1992630</wp:posOffset>
                </wp:positionH>
                <wp:positionV relativeFrom="paragraph">
                  <wp:posOffset>264160</wp:posOffset>
                </wp:positionV>
                <wp:extent cx="3392805" cy="853440"/>
                <wp:effectExtent l="0" t="0" r="0" b="3810"/>
                <wp:wrapNone/>
                <wp:docPr id="1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80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F3634" w14:textId="77777777" w:rsidR="006F4EB6" w:rsidRPr="004C574C" w:rsidRDefault="006F4EB6" w:rsidP="006F4EB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Specialistas, atsakingas už kultūros paveldą, veiklų/</w:t>
                            </w:r>
                            <w:r w:rsidRPr="007C457C">
                              <w:t xml:space="preserve"> </w:t>
                            </w:r>
                            <w:r>
                              <w:t>savivaldybės sprendimų ir vadovų pavedimų/ už paveldą atsakingų institucijų teikimų ir jų įgyvendinimą derina su vykdytojais, prireikus – su gretutiniais skyriais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6477" id="Text Box 173" o:spid="_x0000_s1036" type="#_x0000_t202" style="position:absolute;margin-left:156.9pt;margin-top:20.8pt;width:267.15pt;height:67.2pt;z-index:25291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127F3634" w14:textId="77777777" w:rsidR="006F4EB6" w:rsidRPr="004C574C" w:rsidRDefault="006F4EB6" w:rsidP="006F4EB6">
                      <w:pPr>
                        <w:rPr>
                          <w:color w:val="FF0000"/>
                        </w:rPr>
                      </w:pPr>
                      <w:r>
                        <w:t>Specialistas, atsakingas už kultūros paveldą, veiklų/</w:t>
                      </w:r>
                      <w:r w:rsidRPr="007C457C">
                        <w:t xml:space="preserve"> </w:t>
                      </w:r>
                      <w:r>
                        <w:t>savivaldybės sprendimų ir vadovų pavedimų/ už paveldą atsakingų institucijų teikimų ir jų įgyvendinimą derina su vykdytojais, prireikus – su gretutiniais skyriais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40D52" w14:textId="77777777" w:rsidR="00534621" w:rsidRPr="006F4EB6" w:rsidRDefault="006F4EB6" w:rsidP="006F4EB6">
      <w:pPr>
        <w:pStyle w:val="Antrat2"/>
      </w:pPr>
      <w:bookmarkStart w:id="1" w:name="_Toc43207533"/>
      <w:r w:rsidRPr="006F4EB6">
        <w:lastRenderedPageBreak/>
        <w:t>Kultūros paveldo organizavimo procesų</w:t>
      </w:r>
      <w:r w:rsidR="00534621" w:rsidRPr="006F4EB6">
        <w:t xml:space="preserve"> aprašymas</w:t>
      </w:r>
      <w:bookmarkEnd w:id="1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2695"/>
      </w:tblGrid>
      <w:tr w:rsidR="00534621" w:rsidRPr="00534621" w14:paraId="1517B5CB" w14:textId="77777777" w:rsidTr="00D7219F">
        <w:trPr>
          <w:trHeight w:val="292"/>
        </w:trPr>
        <w:tc>
          <w:tcPr>
            <w:tcW w:w="2297" w:type="dxa"/>
            <w:shd w:val="clear" w:color="auto" w:fill="auto"/>
          </w:tcPr>
          <w:p w14:paraId="497FCC85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Tikslas</w:t>
            </w:r>
          </w:p>
        </w:tc>
        <w:tc>
          <w:tcPr>
            <w:tcW w:w="12695" w:type="dxa"/>
            <w:shd w:val="clear" w:color="auto" w:fill="auto"/>
          </w:tcPr>
          <w:p w14:paraId="46D5D9F7" w14:textId="77777777" w:rsidR="00534621" w:rsidRPr="00534621" w:rsidRDefault="00797F25" w:rsidP="00534621">
            <w:pPr>
              <w:spacing w:after="0" w:line="240" w:lineRule="auto"/>
              <w:jc w:val="both"/>
              <w:rPr>
                <w:rFonts w:eastAsia="Times New Roman" w:cs="Times New Roman"/>
                <w:lang w:eastAsia="ja-JP"/>
              </w:rPr>
            </w:pPr>
            <w:r>
              <w:rPr>
                <w:rFonts w:eastAsia="Times New Roman" w:cs="Times New Roman"/>
                <w:lang w:eastAsia="ja-JP"/>
              </w:rPr>
              <w:t>Užtikrinti nekilnojamojo kultūros paveldo objektų išsaugojimą</w:t>
            </w:r>
          </w:p>
        </w:tc>
      </w:tr>
      <w:tr w:rsidR="00534621" w:rsidRPr="00534621" w14:paraId="574D412B" w14:textId="77777777" w:rsidTr="00D7219F">
        <w:trPr>
          <w:trHeight w:val="292"/>
        </w:trPr>
        <w:tc>
          <w:tcPr>
            <w:tcW w:w="2297" w:type="dxa"/>
            <w:shd w:val="clear" w:color="auto" w:fill="auto"/>
          </w:tcPr>
          <w:p w14:paraId="49A5F726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Paslaugų apimtis</w:t>
            </w:r>
          </w:p>
        </w:tc>
        <w:tc>
          <w:tcPr>
            <w:tcW w:w="12695" w:type="dxa"/>
            <w:shd w:val="clear" w:color="auto" w:fill="auto"/>
          </w:tcPr>
          <w:p w14:paraId="7F0754CD" w14:textId="46651405" w:rsidR="00534621" w:rsidRPr="00797F25" w:rsidRDefault="00797F25" w:rsidP="00797F25">
            <w:pPr>
              <w:tabs>
                <w:tab w:val="left" w:pos="2430"/>
              </w:tabs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Sudaromas veiklos priemonių planas, vadovaujantis Švenčionių r. savivaldybės tarybos patvirtintu </w:t>
            </w:r>
            <w:r w:rsidR="00195E1E" w:rsidRPr="00195E1E">
              <w:rPr>
                <w:rFonts w:cs="Times New Roman"/>
              </w:rPr>
              <w:t>2024-2026</w:t>
            </w:r>
            <w:r w:rsidR="00195E1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m. strateginio veiklos planu, </w:t>
            </w:r>
            <w:r w:rsidR="00F50882" w:rsidRPr="00F50882">
              <w:rPr>
                <w:rFonts w:cs="Times New Roman"/>
              </w:rPr>
              <w:t>03 Kultūros, švietimo ir sporto programa</w:t>
            </w:r>
            <w:r>
              <w:rPr>
                <w:rFonts w:cs="Times New Roman"/>
              </w:rPr>
              <w:t>. Vykdoma planuotų paveldo objektų priežiūra, tvarkyba, stebėsena, būklės tikrinimas, būtinųjų reikalavimų teikimas objektų  valdytojams.</w:t>
            </w:r>
          </w:p>
        </w:tc>
      </w:tr>
      <w:tr w:rsidR="00534621" w:rsidRPr="00534621" w14:paraId="76CED150" w14:textId="77777777" w:rsidTr="00D7219F">
        <w:trPr>
          <w:trHeight w:val="183"/>
        </w:trPr>
        <w:tc>
          <w:tcPr>
            <w:tcW w:w="2297" w:type="dxa"/>
            <w:shd w:val="clear" w:color="auto" w:fill="auto"/>
          </w:tcPr>
          <w:p w14:paraId="49CA02D6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Procesą reglamentuojantys dokumentai</w:t>
            </w:r>
          </w:p>
        </w:tc>
        <w:tc>
          <w:tcPr>
            <w:tcW w:w="12695" w:type="dxa"/>
            <w:shd w:val="clear" w:color="auto" w:fill="auto"/>
          </w:tcPr>
          <w:p w14:paraId="65DB9B04" w14:textId="77777777" w:rsidR="00797F25" w:rsidRDefault="00534621" w:rsidP="00797F25">
            <w:pPr>
              <w:spacing w:after="0"/>
              <w:rPr>
                <w:lang w:eastAsia="ja-JP"/>
              </w:rPr>
            </w:pPr>
            <w:r w:rsidRPr="00534621">
              <w:rPr>
                <w:rFonts w:eastAsia="Calibri" w:cs="Times New Roman"/>
                <w:lang w:eastAsia="ja-JP"/>
              </w:rPr>
              <w:t xml:space="preserve">1. </w:t>
            </w:r>
            <w:r w:rsidR="00797F25">
              <w:rPr>
                <w:lang w:eastAsia="ja-JP"/>
              </w:rPr>
              <w:t>LR Nekilnojamojo kultūros paveldo apsaugos įstatymas, 1994 m. gruodžio 22 d. , Nr. I-733.</w:t>
            </w:r>
          </w:p>
          <w:p w14:paraId="34D6C909" w14:textId="77777777" w:rsidR="00797F25" w:rsidRDefault="00797F25" w:rsidP="00797F2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2. Nekilnojamųjų paveldo objektų būklės tikrinimo taisyklės, LR Kultūros ministro 2005m. gegužės 9 d. įsakymas Nr. ĮV-199.</w:t>
            </w:r>
          </w:p>
          <w:p w14:paraId="2EEB3D48" w14:textId="77777777" w:rsidR="00797F25" w:rsidRDefault="00797F25" w:rsidP="00797F2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3. Nekilnojamojo kultūros paveldo objektų stebėsenos taisyklės, LR Kultūros ministro 2005m. birželio 30 įsakymas Nr. ĮV-318.</w:t>
            </w:r>
          </w:p>
          <w:p w14:paraId="119AB2EC" w14:textId="77777777" w:rsidR="00534621" w:rsidRPr="0006075C" w:rsidRDefault="00797F25" w:rsidP="00797F25">
            <w:pPr>
              <w:spacing w:after="0"/>
              <w:jc w:val="both"/>
            </w:pPr>
            <w:r>
              <w:rPr>
                <w:lang w:eastAsia="ja-JP"/>
              </w:rPr>
              <w:t>4. Nekilnojamųjų kultūros vertybių atskirų grupių tipiniai apsaugos reglamentai, LR Vyriausybės 2002-01-31 nutarimas Nr. 152.</w:t>
            </w:r>
          </w:p>
        </w:tc>
      </w:tr>
      <w:tr w:rsidR="00534621" w:rsidRPr="00534621" w14:paraId="4CEE5F6B" w14:textId="77777777" w:rsidTr="00D7219F">
        <w:trPr>
          <w:trHeight w:val="173"/>
        </w:trPr>
        <w:tc>
          <w:tcPr>
            <w:tcW w:w="2297" w:type="dxa"/>
            <w:shd w:val="clear" w:color="auto" w:fill="auto"/>
          </w:tcPr>
          <w:p w14:paraId="7740D223" w14:textId="77777777" w:rsidR="00534621" w:rsidRPr="00534621" w:rsidRDefault="00534621" w:rsidP="00534621">
            <w:pPr>
              <w:spacing w:after="0" w:line="240" w:lineRule="auto"/>
              <w:rPr>
                <w:rFonts w:eastAsia="Times New Roman" w:cs="Times New Roman"/>
                <w:b/>
                <w:lang w:eastAsia="ja-JP"/>
              </w:rPr>
            </w:pPr>
            <w:r w:rsidRPr="00534621">
              <w:rPr>
                <w:rFonts w:eastAsia="Times New Roman" w:cs="Times New Roman"/>
                <w:b/>
                <w:lang w:eastAsia="ja-JP"/>
              </w:rPr>
              <w:t>Atsakomybė</w:t>
            </w:r>
          </w:p>
        </w:tc>
        <w:tc>
          <w:tcPr>
            <w:tcW w:w="12695" w:type="dxa"/>
            <w:shd w:val="clear" w:color="auto" w:fill="auto"/>
          </w:tcPr>
          <w:p w14:paraId="0CCA6E19" w14:textId="01ECDB8A" w:rsidR="00534621" w:rsidRPr="00534621" w:rsidRDefault="00475DEB" w:rsidP="00534621">
            <w:pPr>
              <w:spacing w:after="0" w:line="240" w:lineRule="auto"/>
              <w:jc w:val="both"/>
              <w:rPr>
                <w:rFonts w:eastAsia="Calibri" w:cs="Times New Roman"/>
                <w:lang w:eastAsia="ja-JP"/>
              </w:rPr>
            </w:pPr>
            <w:r>
              <w:t>Š</w:t>
            </w:r>
            <w:r w:rsidR="00204B76">
              <w:t xml:space="preserve">vietimo, </w:t>
            </w:r>
            <w:r>
              <w:t>kultūros</w:t>
            </w:r>
            <w:r w:rsidR="00204B76">
              <w:t xml:space="preserve"> ir sporto skyrius</w:t>
            </w:r>
          </w:p>
        </w:tc>
      </w:tr>
    </w:tbl>
    <w:p w14:paraId="6FCF5765" w14:textId="77777777" w:rsidR="004A045D" w:rsidRDefault="004A045D" w:rsidP="00534621">
      <w:pPr>
        <w:pStyle w:val="Antrat1"/>
        <w:numPr>
          <w:ilvl w:val="0"/>
          <w:numId w:val="0"/>
        </w:numPr>
        <w:rPr>
          <w:b w:val="0"/>
          <w:bCs w:val="0"/>
        </w:rPr>
      </w:pPr>
    </w:p>
    <w:sectPr w:rsidR="004A045D" w:rsidSect="00534621">
      <w:headerReference w:type="default" r:id="rId14"/>
      <w:footerReference w:type="default" r:id="rId15"/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26573" w14:textId="77777777" w:rsidR="00F9077F" w:rsidRDefault="00F9077F" w:rsidP="00322549">
      <w:pPr>
        <w:spacing w:after="0" w:line="240" w:lineRule="auto"/>
      </w:pPr>
      <w:r>
        <w:separator/>
      </w:r>
    </w:p>
  </w:endnote>
  <w:endnote w:type="continuationSeparator" w:id="0">
    <w:p w14:paraId="4D83B899" w14:textId="77777777" w:rsidR="00F9077F" w:rsidRDefault="00F9077F" w:rsidP="003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915563"/>
      <w:docPartObj>
        <w:docPartGallery w:val="Page Numbers (Bottom of Page)"/>
        <w:docPartUnique/>
      </w:docPartObj>
    </w:sdtPr>
    <w:sdtContent>
      <w:p w14:paraId="1E03E1DF" w14:textId="77777777" w:rsidR="006F4EB6" w:rsidRDefault="00BB5665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2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CDF16" w14:textId="77777777" w:rsidR="006F4EB6" w:rsidRDefault="006F4EB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140127"/>
      <w:docPartObj>
        <w:docPartGallery w:val="Page Numbers (Bottom of Page)"/>
        <w:docPartUnique/>
      </w:docPartObj>
    </w:sdtPr>
    <w:sdtContent>
      <w:p w14:paraId="68C57F3C" w14:textId="77777777" w:rsidR="003A34BD" w:rsidRDefault="00BB5665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2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AF0F03" w14:textId="77777777" w:rsidR="003A34BD" w:rsidRDefault="003A34B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04FA" w14:textId="77777777" w:rsidR="00F9077F" w:rsidRDefault="00F9077F" w:rsidP="00322549">
      <w:pPr>
        <w:spacing w:after="0" w:line="240" w:lineRule="auto"/>
      </w:pPr>
      <w:r>
        <w:separator/>
      </w:r>
    </w:p>
  </w:footnote>
  <w:footnote w:type="continuationSeparator" w:id="0">
    <w:p w14:paraId="03DCD258" w14:textId="77777777" w:rsidR="00F9077F" w:rsidRDefault="00F9077F" w:rsidP="0032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9693" w14:textId="77777777" w:rsidR="006F4EB6" w:rsidRDefault="006F4EB6" w:rsidP="006F4EB6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2DDB6FAE" wp14:editId="56582B12">
          <wp:simplePos x="0" y="0"/>
          <wp:positionH relativeFrom="column">
            <wp:posOffset>7500274</wp:posOffset>
          </wp:positionH>
          <wp:positionV relativeFrom="paragraph">
            <wp:posOffset>-119900</wp:posOffset>
          </wp:positionV>
          <wp:extent cx="1267476" cy="424815"/>
          <wp:effectExtent l="0" t="0" r="2540" b="0"/>
          <wp:wrapNone/>
          <wp:docPr id="15" name="Picture 1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66" cy="42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Galutinė versija. </w:t>
    </w:r>
    <w:r>
      <w:tab/>
    </w:r>
    <w:r>
      <w:tab/>
    </w:r>
    <w:r>
      <w:tab/>
    </w:r>
    <w:r>
      <w:tab/>
    </w:r>
  </w:p>
  <w:p w14:paraId="2B7680D0" w14:textId="60548CAC" w:rsidR="006F4EB6" w:rsidRDefault="006F4EB6">
    <w:pPr>
      <w:pStyle w:val="Antrats"/>
    </w:pPr>
    <w:r>
      <w:t>202</w:t>
    </w:r>
    <w:r w:rsidR="00A623DF">
      <w:t>4</w:t>
    </w:r>
    <w:r>
      <w:t xml:space="preserve"> 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05C6" w14:textId="77777777" w:rsidR="003A34BD" w:rsidRDefault="003A34BD" w:rsidP="00322549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9264" behindDoc="1" locked="0" layoutInCell="1" allowOverlap="1" wp14:anchorId="0F79289C" wp14:editId="36179EB2">
          <wp:simplePos x="0" y="0"/>
          <wp:positionH relativeFrom="column">
            <wp:posOffset>7500274</wp:posOffset>
          </wp:positionH>
          <wp:positionV relativeFrom="paragraph">
            <wp:posOffset>-119900</wp:posOffset>
          </wp:positionV>
          <wp:extent cx="1267476" cy="424815"/>
          <wp:effectExtent l="0" t="0" r="2540" b="0"/>
          <wp:wrapNone/>
          <wp:docPr id="11" name="Picture 1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66" cy="42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Galutinė versija. </w:t>
    </w:r>
    <w:r>
      <w:tab/>
    </w:r>
    <w:r>
      <w:tab/>
    </w:r>
    <w:r>
      <w:tab/>
    </w:r>
    <w:r>
      <w:tab/>
    </w:r>
  </w:p>
  <w:p w14:paraId="31ED36C7" w14:textId="293097C9" w:rsidR="003A34BD" w:rsidRDefault="003A34BD">
    <w:pPr>
      <w:pStyle w:val="Antrats"/>
    </w:pPr>
    <w:r>
      <w:t>202</w:t>
    </w:r>
    <w:r w:rsidR="00195E1E">
      <w:t>4</w:t>
    </w:r>
    <w:r>
      <w:t xml:space="preserve">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3390"/>
    <w:multiLevelType w:val="hybridMultilevel"/>
    <w:tmpl w:val="E9FAD7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3288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0C8"/>
    <w:multiLevelType w:val="hybridMultilevel"/>
    <w:tmpl w:val="DCF423A8"/>
    <w:lvl w:ilvl="0" w:tplc="701687F4">
      <w:start w:val="2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E14"/>
    <w:multiLevelType w:val="hybridMultilevel"/>
    <w:tmpl w:val="E6D0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8B4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82A17"/>
    <w:multiLevelType w:val="hybridMultilevel"/>
    <w:tmpl w:val="20D4C3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68E2"/>
    <w:multiLevelType w:val="hybridMultilevel"/>
    <w:tmpl w:val="E9B425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435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507F7"/>
    <w:multiLevelType w:val="hybridMultilevel"/>
    <w:tmpl w:val="8D3EE6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4EC2"/>
    <w:multiLevelType w:val="hybridMultilevel"/>
    <w:tmpl w:val="D640F7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6E62"/>
    <w:multiLevelType w:val="hybridMultilevel"/>
    <w:tmpl w:val="E0B2CC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B89"/>
    <w:multiLevelType w:val="hybridMultilevel"/>
    <w:tmpl w:val="45EA9C4C"/>
    <w:lvl w:ilvl="0" w:tplc="133ADA48">
      <w:start w:val="1"/>
      <w:numFmt w:val="decimal"/>
      <w:pStyle w:val="Antrat2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F5C"/>
    <w:multiLevelType w:val="hybridMultilevel"/>
    <w:tmpl w:val="79205438"/>
    <w:lvl w:ilvl="0" w:tplc="6AACC114">
      <w:start w:val="1"/>
      <w:numFmt w:val="decimal"/>
      <w:pStyle w:val="Antrat1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131DAB"/>
    <w:multiLevelType w:val="hybridMultilevel"/>
    <w:tmpl w:val="150486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6E7E"/>
    <w:multiLevelType w:val="hybridMultilevel"/>
    <w:tmpl w:val="4B2C4A42"/>
    <w:lvl w:ilvl="0" w:tplc="43A46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371B"/>
    <w:multiLevelType w:val="hybridMultilevel"/>
    <w:tmpl w:val="C8666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2FC"/>
    <w:multiLevelType w:val="hybridMultilevel"/>
    <w:tmpl w:val="9CE689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81C68"/>
    <w:multiLevelType w:val="multilevel"/>
    <w:tmpl w:val="F40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4A6762"/>
    <w:multiLevelType w:val="hybridMultilevel"/>
    <w:tmpl w:val="9230CB66"/>
    <w:lvl w:ilvl="0" w:tplc="042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EA5326"/>
    <w:multiLevelType w:val="hybridMultilevel"/>
    <w:tmpl w:val="8D183F4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D44B1"/>
    <w:multiLevelType w:val="hybridMultilevel"/>
    <w:tmpl w:val="19AC3CF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B6C54"/>
    <w:multiLevelType w:val="hybridMultilevel"/>
    <w:tmpl w:val="D9367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A20"/>
    <w:multiLevelType w:val="multilevel"/>
    <w:tmpl w:val="BDC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BB26FD"/>
    <w:multiLevelType w:val="hybridMultilevel"/>
    <w:tmpl w:val="8D3499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8478">
    <w:abstractNumId w:val="20"/>
  </w:num>
  <w:num w:numId="2" w16cid:durableId="2051106734">
    <w:abstractNumId w:val="0"/>
  </w:num>
  <w:num w:numId="3" w16cid:durableId="1333677481">
    <w:abstractNumId w:val="23"/>
  </w:num>
  <w:num w:numId="4" w16cid:durableId="1979844154">
    <w:abstractNumId w:val="18"/>
  </w:num>
  <w:num w:numId="5" w16cid:durableId="747308978">
    <w:abstractNumId w:val="17"/>
  </w:num>
  <w:num w:numId="6" w16cid:durableId="1331103282">
    <w:abstractNumId w:val="3"/>
  </w:num>
  <w:num w:numId="7" w16cid:durableId="744256561">
    <w:abstractNumId w:val="19"/>
  </w:num>
  <w:num w:numId="8" w16cid:durableId="2123450884">
    <w:abstractNumId w:val="5"/>
  </w:num>
  <w:num w:numId="9" w16cid:durableId="1117793653">
    <w:abstractNumId w:val="13"/>
  </w:num>
  <w:num w:numId="10" w16cid:durableId="1905485752">
    <w:abstractNumId w:val="14"/>
  </w:num>
  <w:num w:numId="11" w16cid:durableId="122962975">
    <w:abstractNumId w:val="1"/>
  </w:num>
  <w:num w:numId="12" w16cid:durableId="724568068">
    <w:abstractNumId w:val="10"/>
  </w:num>
  <w:num w:numId="13" w16cid:durableId="285163429">
    <w:abstractNumId w:val="2"/>
  </w:num>
  <w:num w:numId="14" w16cid:durableId="1390689602">
    <w:abstractNumId w:val="4"/>
  </w:num>
  <w:num w:numId="15" w16cid:durableId="2070763207">
    <w:abstractNumId w:val="21"/>
  </w:num>
  <w:num w:numId="16" w16cid:durableId="2133555452">
    <w:abstractNumId w:val="7"/>
  </w:num>
  <w:num w:numId="17" w16cid:durableId="2117669498">
    <w:abstractNumId w:val="22"/>
  </w:num>
  <w:num w:numId="18" w16cid:durableId="444736132">
    <w:abstractNumId w:val="12"/>
  </w:num>
  <w:num w:numId="19" w16cid:durableId="2129470426">
    <w:abstractNumId w:val="11"/>
  </w:num>
  <w:num w:numId="20" w16cid:durableId="1606381945">
    <w:abstractNumId w:val="15"/>
  </w:num>
  <w:num w:numId="21" w16cid:durableId="1841920757">
    <w:abstractNumId w:val="6"/>
  </w:num>
  <w:num w:numId="22" w16cid:durableId="612438862">
    <w:abstractNumId w:val="9"/>
  </w:num>
  <w:num w:numId="23" w16cid:durableId="439186468">
    <w:abstractNumId w:val="16"/>
  </w:num>
  <w:num w:numId="24" w16cid:durableId="2091467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01"/>
    <w:rsid w:val="000011DB"/>
    <w:rsid w:val="00006259"/>
    <w:rsid w:val="00007C50"/>
    <w:rsid w:val="00012273"/>
    <w:rsid w:val="000135E8"/>
    <w:rsid w:val="00016346"/>
    <w:rsid w:val="00025653"/>
    <w:rsid w:val="000354C0"/>
    <w:rsid w:val="000576F7"/>
    <w:rsid w:val="0006075C"/>
    <w:rsid w:val="00072138"/>
    <w:rsid w:val="00095D2F"/>
    <w:rsid w:val="000A320C"/>
    <w:rsid w:val="000B1C0E"/>
    <w:rsid w:val="000B3AD6"/>
    <w:rsid w:val="000B40B7"/>
    <w:rsid w:val="000B7EF9"/>
    <w:rsid w:val="000C5D7D"/>
    <w:rsid w:val="000C6CFD"/>
    <w:rsid w:val="000D34F7"/>
    <w:rsid w:val="000D5FB6"/>
    <w:rsid w:val="000D715D"/>
    <w:rsid w:val="000F1C0E"/>
    <w:rsid w:val="001260EF"/>
    <w:rsid w:val="00130FF2"/>
    <w:rsid w:val="00131305"/>
    <w:rsid w:val="00132CDD"/>
    <w:rsid w:val="001421DF"/>
    <w:rsid w:val="00144CA1"/>
    <w:rsid w:val="00152243"/>
    <w:rsid w:val="0017529D"/>
    <w:rsid w:val="001950C2"/>
    <w:rsid w:val="00195E1E"/>
    <w:rsid w:val="001D78D0"/>
    <w:rsid w:val="001D7956"/>
    <w:rsid w:val="0020138C"/>
    <w:rsid w:val="002045D5"/>
    <w:rsid w:val="00204B76"/>
    <w:rsid w:val="00210EA1"/>
    <w:rsid w:val="00225122"/>
    <w:rsid w:val="002272DD"/>
    <w:rsid w:val="002340E7"/>
    <w:rsid w:val="00235A85"/>
    <w:rsid w:val="00236DC1"/>
    <w:rsid w:val="00236F89"/>
    <w:rsid w:val="00246276"/>
    <w:rsid w:val="00272A47"/>
    <w:rsid w:val="002760C4"/>
    <w:rsid w:val="002908D5"/>
    <w:rsid w:val="002A44C9"/>
    <w:rsid w:val="002B15A6"/>
    <w:rsid w:val="002B7516"/>
    <w:rsid w:val="002D2007"/>
    <w:rsid w:val="002D5E6B"/>
    <w:rsid w:val="00305EA9"/>
    <w:rsid w:val="00322549"/>
    <w:rsid w:val="00337513"/>
    <w:rsid w:val="00342033"/>
    <w:rsid w:val="00346E00"/>
    <w:rsid w:val="00350D79"/>
    <w:rsid w:val="00352F21"/>
    <w:rsid w:val="00367FFD"/>
    <w:rsid w:val="00370AA2"/>
    <w:rsid w:val="00370AF2"/>
    <w:rsid w:val="00372686"/>
    <w:rsid w:val="00374279"/>
    <w:rsid w:val="003764E1"/>
    <w:rsid w:val="00397233"/>
    <w:rsid w:val="003A34BD"/>
    <w:rsid w:val="003A7FB0"/>
    <w:rsid w:val="003C2575"/>
    <w:rsid w:val="003C5D76"/>
    <w:rsid w:val="003D47B0"/>
    <w:rsid w:val="003F73A9"/>
    <w:rsid w:val="004046E5"/>
    <w:rsid w:val="0042665D"/>
    <w:rsid w:val="00426DD7"/>
    <w:rsid w:val="00434D3A"/>
    <w:rsid w:val="00443420"/>
    <w:rsid w:val="004441EC"/>
    <w:rsid w:val="004463A4"/>
    <w:rsid w:val="00446AF6"/>
    <w:rsid w:val="00450798"/>
    <w:rsid w:val="00462CD8"/>
    <w:rsid w:val="004636E0"/>
    <w:rsid w:val="00466AB2"/>
    <w:rsid w:val="00471906"/>
    <w:rsid w:val="00475DEB"/>
    <w:rsid w:val="00480075"/>
    <w:rsid w:val="004821C6"/>
    <w:rsid w:val="00490250"/>
    <w:rsid w:val="004A045D"/>
    <w:rsid w:val="004A2FE0"/>
    <w:rsid w:val="004B2DC1"/>
    <w:rsid w:val="004C3B2C"/>
    <w:rsid w:val="004E146F"/>
    <w:rsid w:val="004E48E1"/>
    <w:rsid w:val="004E52A6"/>
    <w:rsid w:val="004F0C3E"/>
    <w:rsid w:val="004F460A"/>
    <w:rsid w:val="00505608"/>
    <w:rsid w:val="005069DA"/>
    <w:rsid w:val="00507B9B"/>
    <w:rsid w:val="00514E1A"/>
    <w:rsid w:val="005166A3"/>
    <w:rsid w:val="00517B66"/>
    <w:rsid w:val="00524D27"/>
    <w:rsid w:val="00534621"/>
    <w:rsid w:val="00545541"/>
    <w:rsid w:val="00547CA9"/>
    <w:rsid w:val="0057101C"/>
    <w:rsid w:val="00582AFD"/>
    <w:rsid w:val="00594176"/>
    <w:rsid w:val="005A3EB1"/>
    <w:rsid w:val="005C3068"/>
    <w:rsid w:val="005C6865"/>
    <w:rsid w:val="005D4034"/>
    <w:rsid w:val="005D5A9B"/>
    <w:rsid w:val="005E3C05"/>
    <w:rsid w:val="005E736A"/>
    <w:rsid w:val="005F5147"/>
    <w:rsid w:val="005F70BA"/>
    <w:rsid w:val="00613F01"/>
    <w:rsid w:val="00633022"/>
    <w:rsid w:val="00636B55"/>
    <w:rsid w:val="00636ECB"/>
    <w:rsid w:val="00641AE2"/>
    <w:rsid w:val="00641BB4"/>
    <w:rsid w:val="006541AE"/>
    <w:rsid w:val="0065552D"/>
    <w:rsid w:val="006661B0"/>
    <w:rsid w:val="00667697"/>
    <w:rsid w:val="006676D4"/>
    <w:rsid w:val="00682950"/>
    <w:rsid w:val="00694533"/>
    <w:rsid w:val="00695DC6"/>
    <w:rsid w:val="0069736F"/>
    <w:rsid w:val="006A031D"/>
    <w:rsid w:val="006A316A"/>
    <w:rsid w:val="006A5D44"/>
    <w:rsid w:val="006A622A"/>
    <w:rsid w:val="006F4EB6"/>
    <w:rsid w:val="006F68BA"/>
    <w:rsid w:val="007078C0"/>
    <w:rsid w:val="00712AC0"/>
    <w:rsid w:val="00724D8C"/>
    <w:rsid w:val="007369E2"/>
    <w:rsid w:val="00736BFE"/>
    <w:rsid w:val="007426F1"/>
    <w:rsid w:val="00744CD2"/>
    <w:rsid w:val="00773564"/>
    <w:rsid w:val="00774517"/>
    <w:rsid w:val="00777A15"/>
    <w:rsid w:val="00790F74"/>
    <w:rsid w:val="00797F25"/>
    <w:rsid w:val="007A281F"/>
    <w:rsid w:val="007B06BA"/>
    <w:rsid w:val="007B3687"/>
    <w:rsid w:val="007B508E"/>
    <w:rsid w:val="007D3D9C"/>
    <w:rsid w:val="007D75AB"/>
    <w:rsid w:val="007E7C22"/>
    <w:rsid w:val="008015A6"/>
    <w:rsid w:val="00803C06"/>
    <w:rsid w:val="00803E41"/>
    <w:rsid w:val="00811A5C"/>
    <w:rsid w:val="00811A9B"/>
    <w:rsid w:val="0081483C"/>
    <w:rsid w:val="0084624E"/>
    <w:rsid w:val="008514D3"/>
    <w:rsid w:val="00851E89"/>
    <w:rsid w:val="00852FE7"/>
    <w:rsid w:val="00866883"/>
    <w:rsid w:val="00867899"/>
    <w:rsid w:val="00872DD5"/>
    <w:rsid w:val="0087455C"/>
    <w:rsid w:val="008749E6"/>
    <w:rsid w:val="00885BBD"/>
    <w:rsid w:val="008969F2"/>
    <w:rsid w:val="008A0417"/>
    <w:rsid w:val="008A1441"/>
    <w:rsid w:val="008A17BD"/>
    <w:rsid w:val="008A2904"/>
    <w:rsid w:val="008A4F88"/>
    <w:rsid w:val="008B0552"/>
    <w:rsid w:val="008B29C9"/>
    <w:rsid w:val="008B3B9F"/>
    <w:rsid w:val="008C00AD"/>
    <w:rsid w:val="008C5F1D"/>
    <w:rsid w:val="008D0A1A"/>
    <w:rsid w:val="008D51B0"/>
    <w:rsid w:val="008F3231"/>
    <w:rsid w:val="008F64CD"/>
    <w:rsid w:val="00916881"/>
    <w:rsid w:val="0092143F"/>
    <w:rsid w:val="00935685"/>
    <w:rsid w:val="009359D3"/>
    <w:rsid w:val="00942321"/>
    <w:rsid w:val="00942F77"/>
    <w:rsid w:val="009434C8"/>
    <w:rsid w:val="00972492"/>
    <w:rsid w:val="00976672"/>
    <w:rsid w:val="009770F9"/>
    <w:rsid w:val="00990EED"/>
    <w:rsid w:val="00991244"/>
    <w:rsid w:val="009961C3"/>
    <w:rsid w:val="009A5141"/>
    <w:rsid w:val="009A7325"/>
    <w:rsid w:val="009B14FA"/>
    <w:rsid w:val="009C76EF"/>
    <w:rsid w:val="009D292B"/>
    <w:rsid w:val="009D3EAD"/>
    <w:rsid w:val="009F0091"/>
    <w:rsid w:val="009F1226"/>
    <w:rsid w:val="009F27B4"/>
    <w:rsid w:val="00A01812"/>
    <w:rsid w:val="00A032F1"/>
    <w:rsid w:val="00A04D76"/>
    <w:rsid w:val="00A06D4E"/>
    <w:rsid w:val="00A111A7"/>
    <w:rsid w:val="00A201C2"/>
    <w:rsid w:val="00A20385"/>
    <w:rsid w:val="00A25367"/>
    <w:rsid w:val="00A31FF3"/>
    <w:rsid w:val="00A37EDF"/>
    <w:rsid w:val="00A4370F"/>
    <w:rsid w:val="00A51892"/>
    <w:rsid w:val="00A623DF"/>
    <w:rsid w:val="00A74D7D"/>
    <w:rsid w:val="00A74F52"/>
    <w:rsid w:val="00A81684"/>
    <w:rsid w:val="00A8729E"/>
    <w:rsid w:val="00A94101"/>
    <w:rsid w:val="00A97830"/>
    <w:rsid w:val="00AA6EDE"/>
    <w:rsid w:val="00AD379D"/>
    <w:rsid w:val="00AE0BD2"/>
    <w:rsid w:val="00AE5EB7"/>
    <w:rsid w:val="00B10698"/>
    <w:rsid w:val="00B13AE7"/>
    <w:rsid w:val="00B15DB0"/>
    <w:rsid w:val="00B235D3"/>
    <w:rsid w:val="00B2663C"/>
    <w:rsid w:val="00B33635"/>
    <w:rsid w:val="00B33857"/>
    <w:rsid w:val="00B3392C"/>
    <w:rsid w:val="00B3524D"/>
    <w:rsid w:val="00B360A8"/>
    <w:rsid w:val="00B36EC3"/>
    <w:rsid w:val="00B54CEA"/>
    <w:rsid w:val="00B61436"/>
    <w:rsid w:val="00B62FAB"/>
    <w:rsid w:val="00B635E2"/>
    <w:rsid w:val="00B76833"/>
    <w:rsid w:val="00B77BD5"/>
    <w:rsid w:val="00BA3749"/>
    <w:rsid w:val="00BB5665"/>
    <w:rsid w:val="00BC4606"/>
    <w:rsid w:val="00BD1030"/>
    <w:rsid w:val="00BD50E1"/>
    <w:rsid w:val="00BF4719"/>
    <w:rsid w:val="00BF6242"/>
    <w:rsid w:val="00C01F1A"/>
    <w:rsid w:val="00C17AA4"/>
    <w:rsid w:val="00C26780"/>
    <w:rsid w:val="00C268BD"/>
    <w:rsid w:val="00C369B6"/>
    <w:rsid w:val="00C374EE"/>
    <w:rsid w:val="00C37FCC"/>
    <w:rsid w:val="00C4040F"/>
    <w:rsid w:val="00C40AC2"/>
    <w:rsid w:val="00C479A2"/>
    <w:rsid w:val="00C57CDC"/>
    <w:rsid w:val="00C64E01"/>
    <w:rsid w:val="00C65EA7"/>
    <w:rsid w:val="00C7477C"/>
    <w:rsid w:val="00C74D78"/>
    <w:rsid w:val="00C7696F"/>
    <w:rsid w:val="00C8002C"/>
    <w:rsid w:val="00C83020"/>
    <w:rsid w:val="00C83025"/>
    <w:rsid w:val="00C86BD6"/>
    <w:rsid w:val="00C941E8"/>
    <w:rsid w:val="00C94E4B"/>
    <w:rsid w:val="00C95DA3"/>
    <w:rsid w:val="00C971CB"/>
    <w:rsid w:val="00CA593E"/>
    <w:rsid w:val="00CB2D04"/>
    <w:rsid w:val="00CC3DB7"/>
    <w:rsid w:val="00CD0F12"/>
    <w:rsid w:val="00CD3B03"/>
    <w:rsid w:val="00CD439A"/>
    <w:rsid w:val="00CD4566"/>
    <w:rsid w:val="00CD78F5"/>
    <w:rsid w:val="00CE1B8F"/>
    <w:rsid w:val="00CE1BE6"/>
    <w:rsid w:val="00CE2C02"/>
    <w:rsid w:val="00CF6969"/>
    <w:rsid w:val="00D1467F"/>
    <w:rsid w:val="00D15541"/>
    <w:rsid w:val="00D21BE9"/>
    <w:rsid w:val="00D316E0"/>
    <w:rsid w:val="00D37ADB"/>
    <w:rsid w:val="00D4161E"/>
    <w:rsid w:val="00D60264"/>
    <w:rsid w:val="00D62272"/>
    <w:rsid w:val="00D62801"/>
    <w:rsid w:val="00D63005"/>
    <w:rsid w:val="00D64EFD"/>
    <w:rsid w:val="00D7219F"/>
    <w:rsid w:val="00D772A5"/>
    <w:rsid w:val="00D85FEA"/>
    <w:rsid w:val="00D9146A"/>
    <w:rsid w:val="00DA2C9A"/>
    <w:rsid w:val="00DA70FA"/>
    <w:rsid w:val="00DA7764"/>
    <w:rsid w:val="00DB3151"/>
    <w:rsid w:val="00DB317E"/>
    <w:rsid w:val="00DB6BFD"/>
    <w:rsid w:val="00DD3D82"/>
    <w:rsid w:val="00DE0AD5"/>
    <w:rsid w:val="00DE288E"/>
    <w:rsid w:val="00DE2CA7"/>
    <w:rsid w:val="00DE6819"/>
    <w:rsid w:val="00DF1003"/>
    <w:rsid w:val="00DF1514"/>
    <w:rsid w:val="00DF23C6"/>
    <w:rsid w:val="00DF2EC2"/>
    <w:rsid w:val="00DF6A1F"/>
    <w:rsid w:val="00E15FDB"/>
    <w:rsid w:val="00E25593"/>
    <w:rsid w:val="00E32A73"/>
    <w:rsid w:val="00E33CFF"/>
    <w:rsid w:val="00E42159"/>
    <w:rsid w:val="00E44C76"/>
    <w:rsid w:val="00E5007E"/>
    <w:rsid w:val="00E52EAC"/>
    <w:rsid w:val="00E55B64"/>
    <w:rsid w:val="00E576DA"/>
    <w:rsid w:val="00E641E8"/>
    <w:rsid w:val="00E72EBD"/>
    <w:rsid w:val="00E742D2"/>
    <w:rsid w:val="00E75247"/>
    <w:rsid w:val="00E804F9"/>
    <w:rsid w:val="00E86F02"/>
    <w:rsid w:val="00E94C6E"/>
    <w:rsid w:val="00E96E57"/>
    <w:rsid w:val="00E976EA"/>
    <w:rsid w:val="00EA10A2"/>
    <w:rsid w:val="00EA7B0E"/>
    <w:rsid w:val="00EC2CCE"/>
    <w:rsid w:val="00EC42A2"/>
    <w:rsid w:val="00EC7E59"/>
    <w:rsid w:val="00ED4CDE"/>
    <w:rsid w:val="00ED5C30"/>
    <w:rsid w:val="00EE072C"/>
    <w:rsid w:val="00EE5B8B"/>
    <w:rsid w:val="00EF2C39"/>
    <w:rsid w:val="00F01E04"/>
    <w:rsid w:val="00F02CBB"/>
    <w:rsid w:val="00F04A04"/>
    <w:rsid w:val="00F14DA4"/>
    <w:rsid w:val="00F15067"/>
    <w:rsid w:val="00F170EF"/>
    <w:rsid w:val="00F17AE0"/>
    <w:rsid w:val="00F22FEA"/>
    <w:rsid w:val="00F23AA5"/>
    <w:rsid w:val="00F31AA2"/>
    <w:rsid w:val="00F3566E"/>
    <w:rsid w:val="00F50882"/>
    <w:rsid w:val="00F70F9B"/>
    <w:rsid w:val="00F811CD"/>
    <w:rsid w:val="00F9077F"/>
    <w:rsid w:val="00F972E1"/>
    <w:rsid w:val="00FA441E"/>
    <w:rsid w:val="00FB4749"/>
    <w:rsid w:val="00FC73C2"/>
    <w:rsid w:val="00FE3E56"/>
    <w:rsid w:val="00FF087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466A"/>
  <w15:docId w15:val="{4EC82D62-74BB-4ABB-A75B-605D1FCD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6833"/>
  </w:style>
  <w:style w:type="paragraph" w:styleId="Antrat1">
    <w:name w:val="heading 1"/>
    <w:basedOn w:val="prastasis"/>
    <w:next w:val="prastasis"/>
    <w:link w:val="Antrat1Diagrama"/>
    <w:uiPriority w:val="9"/>
    <w:qFormat/>
    <w:rsid w:val="00236DC1"/>
    <w:pPr>
      <w:keepNext/>
      <w:keepLines/>
      <w:numPr>
        <w:numId w:val="18"/>
      </w:numPr>
      <w:tabs>
        <w:tab w:val="left" w:pos="0"/>
      </w:tabs>
      <w:spacing w:after="0" w:line="240" w:lineRule="auto"/>
      <w:ind w:left="357" w:hanging="357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F2EC2"/>
    <w:pPr>
      <w:keepNext/>
      <w:keepLines/>
      <w:numPr>
        <w:numId w:val="19"/>
      </w:numPr>
      <w:tabs>
        <w:tab w:val="left" w:pos="567"/>
      </w:tabs>
      <w:spacing w:after="120" w:line="240" w:lineRule="auto"/>
      <w:ind w:left="0" w:firstLine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678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2678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36DC1"/>
    <w:rPr>
      <w:rFonts w:ascii="Times New Roman Bold" w:eastAsiaTheme="majorEastAsia" w:hAnsi="Times New Roman Bold" w:cstheme="majorBidi"/>
      <w:b/>
      <w:bCs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322549"/>
    <w:rPr>
      <w:color w:val="0563C1" w:themeColor="hyperlink"/>
      <w:u w:val="single"/>
    </w:rPr>
  </w:style>
  <w:style w:type="paragraph" w:styleId="Turinys1">
    <w:name w:val="toc 1"/>
    <w:basedOn w:val="prastasis"/>
    <w:next w:val="prastasis"/>
    <w:autoRedefine/>
    <w:uiPriority w:val="39"/>
    <w:unhideWhenUsed/>
    <w:rsid w:val="0032254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rsid w:val="00322549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54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2549"/>
  </w:style>
  <w:style w:type="paragraph" w:styleId="Porat">
    <w:name w:val="footer"/>
    <w:basedOn w:val="prastasis"/>
    <w:link w:val="PoratDiagrama"/>
    <w:uiPriority w:val="99"/>
    <w:unhideWhenUsed/>
    <w:rsid w:val="00322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2549"/>
  </w:style>
  <w:style w:type="character" w:customStyle="1" w:styleId="Antrat2Diagrama">
    <w:name w:val="Antraštė 2 Diagrama"/>
    <w:basedOn w:val="Numatytasispastraiposriftas"/>
    <w:link w:val="Antrat2"/>
    <w:uiPriority w:val="9"/>
    <w:rsid w:val="00DF2EC2"/>
    <w:rPr>
      <w:rFonts w:eastAsiaTheme="majorEastAsia" w:cstheme="majorBidi"/>
      <w:b/>
      <w:bCs/>
      <w:color w:val="000000" w:themeColor="text1"/>
      <w:sz w:val="26"/>
      <w:szCs w:val="2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613F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84624E"/>
    <w:pPr>
      <w:spacing w:after="0" w:line="240" w:lineRule="auto"/>
    </w:pPr>
    <w:rPr>
      <w:rFonts w:ascii="Calibri" w:eastAsia="Calibri" w:hAnsi="Calibri" w:cs="Calibri"/>
      <w:color w:val="00000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B6AEDAE9404A8E7B0B0E7A4627C5" ma:contentTypeVersion="4" ma:contentTypeDescription="Create a new document." ma:contentTypeScope="" ma:versionID="aa9a5b2e4af17617e2147d569b6a129f">
  <xsd:schema xmlns:xsd="http://www.w3.org/2001/XMLSchema" xmlns:xs="http://www.w3.org/2001/XMLSchema" xmlns:p="http://schemas.microsoft.com/office/2006/metadata/properties" xmlns:ns2="d7229b2c-0b02-4d69-aa11-b1f4b9fd4340" xmlns:ns3="f1dc8e8f-6793-4042-a49e-e5e257a0672a" targetNamespace="http://schemas.microsoft.com/office/2006/metadata/properties" ma:root="true" ma:fieldsID="7c3091f4a6abbf1426acad7cee4e694d" ns2:_="" ns3:_="">
    <xsd:import namespace="d7229b2c-0b02-4d69-aa11-b1f4b9fd4340"/>
    <xsd:import namespace="f1dc8e8f-6793-4042-a49e-e5e257a0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9b2c-0b02-4d69-aa11-b1f4b9fd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e8f-6793-4042-a49e-e5e257a06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77B1-5F30-4807-9F1D-655961833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6B521-F971-4ADD-BEC3-A592FD90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9b2c-0b02-4d69-aa11-b1f4b9fd4340"/>
    <ds:schemaRef ds:uri="f1dc8e8f-6793-4042-a49e-e5e257a0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8286B-F9E3-42F2-A14F-39D9777F2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584B3A-3A9E-4034-8117-B2EBCA13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Juškys</dc:creator>
  <cp:keywords/>
  <dc:description/>
  <cp:lastModifiedBy>Ramune Jakubeniene</cp:lastModifiedBy>
  <cp:revision>5</cp:revision>
  <dcterms:created xsi:type="dcterms:W3CDTF">2022-04-25T07:11:00Z</dcterms:created>
  <dcterms:modified xsi:type="dcterms:W3CDTF">2024-05-17T06:54:00Z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0x0101005DA5B6AEDAE9404A8E7B0B0E7A4627C5</vt:lpwstr>
  </property>
</Properties>
</file>